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英语一真题(2025)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text. Choose the best word(s) for each numbered blank and mark A, B, C or D on the ANSWER SHEET. (10 points)</w:t>
      </w:r>
    </w:p>
    <w:p>
      <w:pPr>
        <w:spacing w:after="120"/>
        <w:ind w:firstLine="480"/>
        <w:jc w:val="both"/>
      </w:pPr>
      <w:r>
        <w:t xml:space="preserve">Located in the southern Peloponnesian peninsula, Pavlopetri (the modern name of the site) emerged as a Neolithic settlement around 3500 B.C. and became an important trading center for Mycenaean Greece (1650–1180 B.C.). This area of the Aegean Sea is </w:t>
      </w:r>
      <w:r>
        <w:rPr>
          <w:b/>
          <w:bCs/>
        </w:rPr>
        <w:t xml:space="preserve"> __1__ </w:t>
      </w:r>
      <w:r>
        <w:t xml:space="preserve"> to earthquakes and tsunamis, which caused the city to </w:t>
      </w:r>
      <w:r>
        <w:rPr>
          <w:b/>
          <w:bCs/>
        </w:rPr>
        <w:t xml:space="preserve"> __2__ </w:t>
      </w:r>
      <w:r>
        <w:t xml:space="preserve"> sink. The slow sea level rise in the Mediterranean </w:t>
      </w:r>
      <w:r>
        <w:rPr>
          <w:b/>
          <w:bCs/>
        </w:rPr>
        <w:t xml:space="preserve"> __3__ </w:t>
      </w:r>
      <w:r>
        <w:t xml:space="preserve"> the city more than 3,000 years ago.</w:t>
      </w:r>
    </w:p>
    <w:p>
      <w:pPr>
        <w:spacing w:after="120"/>
        <w:ind w:firstLine="480"/>
        <w:jc w:val="both"/>
      </w:pPr>
      <w:r>
        <w:t xml:space="preserve">For millennia, the city's </w:t>
      </w:r>
      <w:r>
        <w:rPr>
          <w:b/>
          <w:bCs/>
        </w:rPr>
        <w:t xml:space="preserve"> __4__ </w:t>
      </w:r>
      <w:r>
        <w:t xml:space="preserve"> lay unseen below some 13 feet of water. They were covered by a thick layer of sand </w:t>
      </w:r>
      <w:r>
        <w:rPr>
          <w:b/>
          <w:bCs/>
        </w:rPr>
        <w:t xml:space="preserve"> __5__ </w:t>
      </w:r>
      <w:r>
        <w:t xml:space="preserve"> the island of Laconia. In recent decades, shifting </w:t>
      </w:r>
      <w:r>
        <w:rPr>
          <w:b/>
          <w:bCs/>
        </w:rPr>
        <w:t xml:space="preserve"> __6__ </w:t>
      </w:r>
      <w:r>
        <w:t xml:space="preserve"> and climate change have eroded a natural barrier that </w:t>
      </w:r>
      <w:r>
        <w:rPr>
          <w:b/>
          <w:bCs/>
        </w:rPr>
        <w:t xml:space="preserve"> __7__ </w:t>
      </w:r>
      <w:r>
        <w:t xml:space="preserve"> Pavlopetri. In 1967 a scientific survey of the Peloponnesian coast was </w:t>
      </w:r>
      <w:r>
        <w:rPr>
          <w:b/>
          <w:bCs/>
        </w:rPr>
        <w:t xml:space="preserve"> __8__ </w:t>
      </w:r>
      <w:r>
        <w:t xml:space="preserve"> data to analyze changes in sea levels </w:t>
      </w:r>
      <w:r>
        <w:rPr>
          <w:b/>
          <w:bCs/>
        </w:rPr>
        <w:t xml:space="preserve"> __9__ </w:t>
      </w:r>
      <w:r>
        <w:t xml:space="preserve"> British oceanographer Nicholas Flemming first spotted the sunken </w:t>
      </w:r>
      <w:r>
        <w:rPr>
          <w:b/>
          <w:bCs/>
        </w:rPr>
        <w:t xml:space="preserve"> __10__ </w:t>
      </w:r>
      <w:r>
        <w:t xml:space="preserve"> . A year later, he returned with a few students to </w:t>
      </w:r>
      <w:r>
        <w:rPr>
          <w:b/>
          <w:bCs/>
        </w:rPr>
        <w:t xml:space="preserve"> __11__ </w:t>
      </w:r>
      <w:r>
        <w:t xml:space="preserve"> the location and map the site. The team identified some 15 buildings, courtyards, a network of streets, and two chamber tombs. </w:t>
      </w:r>
      <w:r>
        <w:rPr>
          <w:b/>
          <w:bCs/>
        </w:rPr>
        <w:t xml:space="preserve"> __12__ </w:t>
      </w:r>
      <w:r>
        <w:t xml:space="preserve"> the exciting initial finds, the site would lie </w:t>
      </w:r>
      <w:r>
        <w:rPr>
          <w:b/>
          <w:bCs/>
        </w:rPr>
        <w:t xml:space="preserve"> __13__ </w:t>
      </w:r>
      <w:r>
        <w:t xml:space="preserve"> for decades before archaeologists would return.</w:t>
      </w:r>
    </w:p>
    <w:p>
      <w:pPr>
        <w:spacing w:after="120"/>
        <w:ind w:firstLine="480"/>
        <w:jc w:val="both"/>
      </w:pPr>
      <w:r>
        <w:t xml:space="preserve">In 2009 archaeologists Chrysanthi Gallou and Jon Henderson </w:t>
      </w:r>
      <w:r>
        <w:rPr>
          <w:b/>
          <w:bCs/>
        </w:rPr>
        <w:t xml:space="preserve"> __14__ </w:t>
      </w:r>
      <w:r>
        <w:t xml:space="preserve"> the excavation of Pavlopetri in cooperation with the Greek Ministry of Culture. Since the 1960s, underwater archaeology </w:t>
      </w:r>
      <w:r>
        <w:rPr>
          <w:b/>
          <w:bCs/>
        </w:rPr>
        <w:t xml:space="preserve"> __15__ </w:t>
      </w:r>
      <w:r>
        <w:t xml:space="preserve"> and tools had made huge advances. The team </w:t>
      </w:r>
      <w:r>
        <w:rPr>
          <w:b/>
          <w:bCs/>
        </w:rPr>
        <w:t xml:space="preserve"> __16__ </w:t>
      </w:r>
      <w:r>
        <w:t xml:space="preserve"> robotics, sonar mapping, and state-of-the-art graphics to survey the site. From 2009 to 2013 they were able to bring the underwater town to </w:t>
      </w:r>
      <w:r>
        <w:rPr>
          <w:b/>
          <w:bCs/>
        </w:rPr>
        <w:t xml:space="preserve"> __17__ </w:t>
      </w:r>
      <w:r>
        <w:t xml:space="preserve"> . Covering about two and a half acres, Pavlopetri's three main roads </w:t>
      </w:r>
      <w:r>
        <w:rPr>
          <w:b/>
          <w:bCs/>
        </w:rPr>
        <w:t xml:space="preserve"> __18__ </w:t>
      </w:r>
      <w:r>
        <w:t xml:space="preserve"> some 50 rectangular buildings, all of which had open courtyards. Excavations revealed a large number of Minoan-style loom weights, </w:t>
      </w:r>
      <w:r>
        <w:rPr>
          <w:b/>
          <w:bCs/>
        </w:rPr>
        <w:t xml:space="preserve"> __19__ </w:t>
      </w:r>
      <w:r>
        <w:t xml:space="preserve"> Pavlopetri was a thriving trade center with a </w:t>
      </w:r>
      <w:r>
        <w:rPr>
          <w:b/>
          <w:bCs/>
        </w:rPr>
        <w:t xml:space="preserve"> __20__ </w:t>
      </w:r>
      <w:r>
        <w:t xml:space="preserve"> textile industry.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relevant</w:t>
      </w:r>
    </w:p>
    <w:p>
      <w:pPr>
        <w:spacing w:after="20"/>
        <w:ind w:left="360"/>
      </w:pPr>
      <w:r>
        <w:t xml:space="preserve">[ B ] </w:t>
      </w:r>
      <w:r>
        <w:t xml:space="preserve">prone</w:t>
      </w:r>
    </w:p>
    <w:p>
      <w:pPr>
        <w:spacing w:after="20"/>
        <w:ind w:left="360"/>
      </w:pPr>
      <w:r>
        <w:t xml:space="preserve">[ C ] </w:t>
      </w:r>
      <w:r>
        <w:t xml:space="preserve">available</w:t>
      </w:r>
    </w:p>
    <w:p>
      <w:pPr>
        <w:spacing w:after="20"/>
        <w:ind w:left="360"/>
      </w:pPr>
      <w:r>
        <w:t xml:space="preserve">[ D ] </w:t>
      </w:r>
      <w:r>
        <w:t xml:space="preserve">alien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accidentally</w:t>
      </w:r>
    </w:p>
    <w:p>
      <w:pPr>
        <w:spacing w:after="20"/>
        <w:ind w:left="360"/>
      </w:pPr>
      <w:r>
        <w:t xml:space="preserve">[ B ] </w:t>
      </w:r>
      <w:r>
        <w:t xml:space="preserve">frequently</w:t>
      </w:r>
    </w:p>
    <w:p>
      <w:pPr>
        <w:spacing w:after="20"/>
        <w:ind w:left="360"/>
      </w:pPr>
      <w:r>
        <w:t xml:space="preserve">[ C ] </w:t>
      </w:r>
      <w:r>
        <w:t xml:space="preserve">gradually</w:t>
      </w:r>
    </w:p>
    <w:p>
      <w:pPr>
        <w:spacing w:after="20"/>
        <w:ind w:left="360"/>
      </w:pPr>
      <w:r>
        <w:t xml:space="preserve">[ D ] </w:t>
      </w:r>
      <w:r>
        <w:t xml:space="preserve">temporarily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disguised</w:t>
      </w:r>
    </w:p>
    <w:p>
      <w:pPr>
        <w:spacing w:after="20"/>
        <w:ind w:left="360"/>
      </w:pPr>
      <w:r>
        <w:t xml:space="preserve">[ B ] </w:t>
      </w:r>
      <w:r>
        <w:t xml:space="preserve">submerged</w:t>
      </w:r>
    </w:p>
    <w:p>
      <w:pPr>
        <w:spacing w:after="20"/>
        <w:ind w:left="360"/>
      </w:pPr>
      <w:r>
        <w:t xml:space="preserve">[ C ] </w:t>
      </w:r>
      <w:r>
        <w:t xml:space="preserve">relocated</w:t>
      </w:r>
    </w:p>
    <w:p>
      <w:pPr>
        <w:spacing w:after="20"/>
        <w:ind w:left="360"/>
      </w:pPr>
      <w:r>
        <w:t xml:space="preserve">[ D ] </w:t>
      </w:r>
      <w:r>
        <w:t xml:space="preserve">isolated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legends</w:t>
      </w:r>
    </w:p>
    <w:p>
      <w:pPr>
        <w:spacing w:after="20"/>
        <w:ind w:left="360"/>
      </w:pPr>
      <w:r>
        <w:t xml:space="preserve">[ B ] </w:t>
      </w:r>
      <w:r>
        <w:t xml:space="preserve">programs</w:t>
      </w:r>
    </w:p>
    <w:p>
      <w:pPr>
        <w:spacing w:after="20"/>
        <w:ind w:left="360"/>
      </w:pPr>
      <w:r>
        <w:t xml:space="preserve">[ C ] </w:t>
      </w:r>
      <w:r>
        <w:t xml:space="preserve">remains</w:t>
      </w:r>
    </w:p>
    <w:p>
      <w:pPr>
        <w:spacing w:after="20"/>
        <w:ind w:left="360"/>
      </w:pPr>
      <w:r>
        <w:t xml:space="preserve">[ D ] </w:t>
      </w:r>
      <w:r>
        <w:t xml:space="preserve">surroundings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across</w:t>
      </w:r>
    </w:p>
    <w:p>
      <w:pPr>
        <w:spacing w:after="20"/>
        <w:ind w:left="360"/>
      </w:pPr>
      <w:r>
        <w:t xml:space="preserve">[ B ] </w:t>
      </w:r>
      <w:r>
        <w:t xml:space="preserve">off</w:t>
      </w:r>
    </w:p>
    <w:p>
      <w:pPr>
        <w:spacing w:after="20"/>
        <w:ind w:left="360"/>
      </w:pPr>
      <w:r>
        <w:t xml:space="preserve">[ C ] </w:t>
      </w:r>
      <w:r>
        <w:t xml:space="preserve">under</w:t>
      </w:r>
    </w:p>
    <w:p>
      <w:pPr>
        <w:spacing w:after="20"/>
        <w:ind w:left="360"/>
      </w:pPr>
      <w:r>
        <w:t xml:space="preserve">[ D ] </w:t>
      </w:r>
      <w:r>
        <w:t xml:space="preserve">via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currents</w:t>
      </w:r>
    </w:p>
    <w:p>
      <w:pPr>
        <w:spacing w:after="20"/>
        <w:ind w:left="360"/>
      </w:pPr>
      <w:r>
        <w:t xml:space="preserve">[ B ] </w:t>
      </w:r>
      <w:r>
        <w:t xml:space="preserve">rivers</w:t>
      </w:r>
    </w:p>
    <w:p>
      <w:pPr>
        <w:spacing w:after="20"/>
        <w:ind w:left="360"/>
      </w:pPr>
      <w:r>
        <w:t xml:space="preserve">[ C ] </w:t>
      </w:r>
      <w:r>
        <w:t xml:space="preserve">seasons</w:t>
      </w:r>
    </w:p>
    <w:p>
      <w:pPr>
        <w:spacing w:after="20"/>
        <w:ind w:left="360"/>
      </w:pPr>
      <w:r>
        <w:t xml:space="preserve">[ D ] </w:t>
      </w:r>
      <w:r>
        <w:t xml:space="preserve">winds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elevated</w:t>
      </w:r>
    </w:p>
    <w:p>
      <w:pPr>
        <w:spacing w:after="20"/>
        <w:ind w:left="360"/>
      </w:pPr>
      <w:r>
        <w:t xml:space="preserve">[ B ] </w:t>
      </w:r>
      <w:r>
        <w:t xml:space="preserve">separated</w:t>
      </w:r>
    </w:p>
    <w:p>
      <w:pPr>
        <w:spacing w:after="20"/>
        <w:ind w:left="360"/>
      </w:pPr>
      <w:r>
        <w:t xml:space="preserve">[ C ] </w:t>
      </w:r>
      <w:r>
        <w:t xml:space="preserve">comprised</w:t>
      </w:r>
    </w:p>
    <w:p>
      <w:pPr>
        <w:spacing w:after="20"/>
        <w:ind w:left="360"/>
      </w:pPr>
      <w:r>
        <w:t xml:space="preserve">[ D ] </w:t>
      </w:r>
      <w:r>
        <w:t xml:space="preserve">protected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gathering</w:t>
      </w:r>
    </w:p>
    <w:p>
      <w:pPr>
        <w:spacing w:after="20"/>
        <w:ind w:left="360"/>
      </w:pPr>
      <w:r>
        <w:t xml:space="preserve">[ B ] </w:t>
      </w:r>
      <w:r>
        <w:t xml:space="preserve">restoring</w:t>
      </w:r>
    </w:p>
    <w:p>
      <w:pPr>
        <w:spacing w:after="20"/>
        <w:ind w:left="360"/>
      </w:pPr>
      <w:r>
        <w:t xml:space="preserve">[ C ] </w:t>
      </w:r>
      <w:r>
        <w:t xml:space="preserve">updating</w:t>
      </w:r>
    </w:p>
    <w:p>
      <w:pPr>
        <w:spacing w:after="20"/>
        <w:ind w:left="360"/>
      </w:pPr>
      <w:r>
        <w:t xml:space="preserve">[ D ] </w:t>
      </w:r>
      <w:r>
        <w:t xml:space="preserve">supplying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when</w:t>
      </w:r>
    </w:p>
    <w:p>
      <w:pPr>
        <w:spacing w:after="20"/>
        <w:ind w:left="360"/>
      </w:pPr>
      <w:r>
        <w:t xml:space="preserve">[ B ] </w:t>
      </w:r>
      <w:r>
        <w:t xml:space="preserve">until</w:t>
      </w:r>
    </w:p>
    <w:p>
      <w:pPr>
        <w:spacing w:after="20"/>
        <w:ind w:left="360"/>
      </w:pPr>
      <w:r>
        <w:t xml:space="preserve">[ C ] </w:t>
      </w:r>
      <w:r>
        <w:t xml:space="preserve">after</w:t>
      </w:r>
    </w:p>
    <w:p>
      <w:pPr>
        <w:spacing w:after="20"/>
        <w:ind w:left="360"/>
      </w:pPr>
      <w:r>
        <w:t xml:space="preserve">[ D ] </w:t>
      </w:r>
      <w:r>
        <w:t xml:space="preserve">once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belongings</w:t>
      </w:r>
    </w:p>
    <w:p>
      <w:pPr>
        <w:spacing w:after="20"/>
        <w:ind w:left="360"/>
      </w:pPr>
      <w:r>
        <w:t xml:space="preserve">[ B ] </w:t>
      </w:r>
      <w:r>
        <w:t xml:space="preserve">resources</w:t>
      </w:r>
    </w:p>
    <w:p>
      <w:pPr>
        <w:spacing w:after="20"/>
        <w:ind w:left="360"/>
      </w:pPr>
      <w:r>
        <w:t xml:space="preserve">[ C ] </w:t>
      </w:r>
      <w:r>
        <w:t xml:space="preserve">products</w:t>
      </w:r>
    </w:p>
    <w:p>
      <w:pPr>
        <w:spacing w:after="20"/>
        <w:ind w:left="360"/>
      </w:pPr>
      <w:r>
        <w:t xml:space="preserve">[ D ] </w:t>
      </w:r>
      <w:r>
        <w:t xml:space="preserve">structures</w:t>
      </w:r>
    </w:p>
    <w:p>
      <w:pPr>
        <w:spacing w:after="40" w:before="120"/>
      </w:pPr>
      <w:r>
        <w:t xml:space="preserve">11.</w:t>
      </w:r>
    </w:p>
    <w:p>
      <w:pPr>
        <w:spacing w:after="20"/>
        <w:ind w:left="360"/>
      </w:pPr>
      <w:r>
        <w:t xml:space="preserve">[ A ] </w:t>
      </w:r>
      <w:r>
        <w:t xml:space="preserve">preserve</w:t>
      </w:r>
    </w:p>
    <w:p>
      <w:pPr>
        <w:spacing w:after="20"/>
        <w:ind w:left="360"/>
      </w:pPr>
      <w:r>
        <w:t xml:space="preserve">[ B ] </w:t>
      </w:r>
      <w:r>
        <w:t xml:space="preserve">select</w:t>
      </w:r>
    </w:p>
    <w:p>
      <w:pPr>
        <w:spacing w:after="20"/>
        <w:ind w:left="360"/>
      </w:pPr>
      <w:r>
        <w:t xml:space="preserve">[ C ] </w:t>
      </w:r>
      <w:r>
        <w:t xml:space="preserve">display</w:t>
      </w:r>
    </w:p>
    <w:p>
      <w:pPr>
        <w:spacing w:after="20"/>
        <w:ind w:left="360"/>
      </w:pPr>
      <w:r>
        <w:t xml:space="preserve">[ D ] </w:t>
      </w:r>
      <w:r>
        <w:t xml:space="preserve">examine</w:t>
      </w:r>
    </w:p>
    <w:p>
      <w:pPr>
        <w:spacing w:after="40" w:before="120"/>
      </w:pPr>
      <w:r>
        <w:t xml:space="preserve">12.</w:t>
      </w:r>
    </w:p>
    <w:p>
      <w:pPr>
        <w:spacing w:after="20"/>
        <w:ind w:left="360"/>
      </w:pPr>
      <w:r>
        <w:t xml:space="preserve">[ A ] </w:t>
      </w:r>
      <w:r>
        <w:t xml:space="preserve">Despite</w:t>
      </w:r>
    </w:p>
    <w:p>
      <w:pPr>
        <w:spacing w:after="20"/>
        <w:ind w:left="360"/>
      </w:pPr>
      <w:r>
        <w:t xml:space="preserve">[ B ] </w:t>
      </w:r>
      <w:r>
        <w:t xml:space="preserve">Unlike</w:t>
      </w:r>
    </w:p>
    <w:p>
      <w:pPr>
        <w:spacing w:after="20"/>
        <w:ind w:left="360"/>
      </w:pPr>
      <w:r>
        <w:t xml:space="preserve">[ C ] </w:t>
      </w:r>
      <w:r>
        <w:t xml:space="preserve">Besides</w:t>
      </w:r>
    </w:p>
    <w:p>
      <w:pPr>
        <w:spacing w:after="20"/>
        <w:ind w:left="360"/>
      </w:pPr>
      <w:r>
        <w:t xml:space="preserve">[ D ] </w:t>
      </w:r>
      <w:r>
        <w:t xml:space="preserve">Among</w:t>
      </w:r>
    </w:p>
    <w:p>
      <w:pPr>
        <w:spacing w:after="40" w:before="120"/>
      </w:pPr>
      <w:r>
        <w:t xml:space="preserve">13.</w:t>
      </w:r>
    </w:p>
    <w:p>
      <w:pPr>
        <w:spacing w:after="20"/>
        <w:ind w:left="360"/>
      </w:pPr>
      <w:r>
        <w:t xml:space="preserve">[ A ] </w:t>
      </w:r>
      <w:r>
        <w:t xml:space="preserve">unchallenged</w:t>
      </w:r>
    </w:p>
    <w:p>
      <w:pPr>
        <w:spacing w:after="20"/>
        <w:ind w:left="360"/>
      </w:pPr>
      <w:r>
        <w:t xml:space="preserve">[ B ] </w:t>
      </w:r>
      <w:r>
        <w:t xml:space="preserve">unknown</w:t>
      </w:r>
    </w:p>
    <w:p>
      <w:pPr>
        <w:spacing w:after="20"/>
        <w:ind w:left="360"/>
      </w:pPr>
      <w:r>
        <w:t xml:space="preserve">[ C ] </w:t>
      </w:r>
      <w:r>
        <w:t xml:space="preserve">unorganized</w:t>
      </w:r>
    </w:p>
    <w:p>
      <w:pPr>
        <w:spacing w:after="20"/>
        <w:ind w:left="360"/>
      </w:pPr>
      <w:r>
        <w:t xml:space="preserve">[ D ] </w:t>
      </w:r>
      <w:r>
        <w:t xml:space="preserve">undisturbed</w:t>
      </w:r>
    </w:p>
    <w:p>
      <w:pPr>
        <w:spacing w:after="40" w:before="120"/>
      </w:pPr>
      <w:r>
        <w:t xml:space="preserve">14.</w:t>
      </w:r>
    </w:p>
    <w:p>
      <w:pPr>
        <w:spacing w:after="20"/>
        <w:ind w:left="360"/>
      </w:pPr>
      <w:r>
        <w:t xml:space="preserve">[ A ] </w:t>
      </w:r>
      <w:r>
        <w:t xml:space="preserve">suspended</w:t>
      </w:r>
    </w:p>
    <w:p>
      <w:pPr>
        <w:spacing w:after="20"/>
        <w:ind w:left="360"/>
      </w:pPr>
      <w:r>
        <w:t xml:space="preserve">[ B ] </w:t>
      </w:r>
      <w:r>
        <w:t xml:space="preserve">transferred</w:t>
      </w:r>
    </w:p>
    <w:p>
      <w:pPr>
        <w:spacing w:after="20"/>
        <w:ind w:left="360"/>
      </w:pPr>
      <w:r>
        <w:t xml:space="preserve">[ C ] </w:t>
      </w:r>
      <w:r>
        <w:t xml:space="preserve">resumed</w:t>
      </w:r>
    </w:p>
    <w:p>
      <w:pPr>
        <w:spacing w:after="20"/>
        <w:ind w:left="360"/>
      </w:pPr>
      <w:r>
        <w:t xml:space="preserve">[ D ] </w:t>
      </w:r>
      <w:r>
        <w:t xml:space="preserve">canceled</w:t>
      </w:r>
    </w:p>
    <w:p>
      <w:pPr>
        <w:spacing w:after="40" w:before="120"/>
      </w:pPr>
      <w:r>
        <w:t xml:space="preserve">15.</w:t>
      </w:r>
    </w:p>
    <w:p>
      <w:pPr>
        <w:spacing w:after="20"/>
        <w:ind w:left="360"/>
      </w:pPr>
      <w:r>
        <w:t xml:space="preserve">[ A ] </w:t>
      </w:r>
      <w:r>
        <w:t xml:space="preserve">policies</w:t>
      </w:r>
    </w:p>
    <w:p>
      <w:pPr>
        <w:spacing w:after="20"/>
        <w:ind w:left="360"/>
      </w:pPr>
      <w:r>
        <w:t xml:space="preserve">[ B ] </w:t>
      </w:r>
      <w:r>
        <w:t xml:space="preserve">theories</w:t>
      </w:r>
    </w:p>
    <w:p>
      <w:pPr>
        <w:spacing w:after="20"/>
        <w:ind w:left="360"/>
      </w:pPr>
      <w:r>
        <w:t xml:space="preserve">[ C ] </w:t>
      </w:r>
      <w:r>
        <w:t xml:space="preserve">documents</w:t>
      </w:r>
    </w:p>
    <w:p>
      <w:pPr>
        <w:spacing w:after="20"/>
        <w:ind w:left="360"/>
      </w:pPr>
      <w:r>
        <w:t xml:space="preserve">[ D ] </w:t>
      </w:r>
      <w:r>
        <w:t xml:space="preserve">techniques</w:t>
      </w:r>
    </w:p>
    <w:p>
      <w:pPr>
        <w:spacing w:after="40" w:before="120"/>
      </w:pPr>
      <w:r>
        <w:t xml:space="preserve">16.</w:t>
      </w:r>
    </w:p>
    <w:p>
      <w:pPr>
        <w:spacing w:after="20"/>
        <w:ind w:left="360"/>
      </w:pPr>
      <w:r>
        <w:t xml:space="preserve">[ A ] </w:t>
      </w:r>
      <w:r>
        <w:t xml:space="preserve">ordered</w:t>
      </w:r>
    </w:p>
    <w:p>
      <w:pPr>
        <w:spacing w:after="20"/>
        <w:ind w:left="360"/>
      </w:pPr>
      <w:r>
        <w:t xml:space="preserve">[ B ] </w:t>
      </w:r>
      <w:r>
        <w:t xml:space="preserve">provided</w:t>
      </w:r>
    </w:p>
    <w:p>
      <w:pPr>
        <w:spacing w:after="20"/>
        <w:ind w:left="360"/>
      </w:pPr>
      <w:r>
        <w:t xml:space="preserve">[ C ] </w:t>
      </w:r>
      <w:r>
        <w:t xml:space="preserve">employed</w:t>
      </w:r>
    </w:p>
    <w:p>
      <w:pPr>
        <w:spacing w:after="20"/>
        <w:ind w:left="360"/>
      </w:pPr>
      <w:r>
        <w:t xml:space="preserve">[ D ] </w:t>
      </w:r>
      <w:r>
        <w:t xml:space="preserve">adjusted</w:t>
      </w:r>
    </w:p>
    <w:p>
      <w:pPr>
        <w:spacing w:after="40" w:before="120"/>
      </w:pPr>
      <w:r>
        <w:t xml:space="preserve">17.</w:t>
      </w:r>
    </w:p>
    <w:p>
      <w:pPr>
        <w:spacing w:after="20"/>
        <w:ind w:left="360"/>
      </w:pPr>
      <w:r>
        <w:t xml:space="preserve">[ A ] </w:t>
      </w:r>
      <w:r>
        <w:t xml:space="preserve">effect</w:t>
      </w:r>
    </w:p>
    <w:p>
      <w:pPr>
        <w:spacing w:after="20"/>
        <w:ind w:left="360"/>
      </w:pPr>
      <w:r>
        <w:t xml:space="preserve">[ B ] </w:t>
      </w:r>
      <w:r>
        <w:t xml:space="preserve">light</w:t>
      </w:r>
    </w:p>
    <w:p>
      <w:pPr>
        <w:spacing w:after="20"/>
        <w:ind w:left="360"/>
      </w:pPr>
      <w:r>
        <w:t xml:space="preserve">[ C ] </w:t>
      </w:r>
      <w:r>
        <w:t xml:space="preserve">reality</w:t>
      </w:r>
    </w:p>
    <w:p>
      <w:pPr>
        <w:spacing w:after="20"/>
        <w:ind w:left="360"/>
      </w:pPr>
      <w:r>
        <w:t xml:space="preserve">[ D ] </w:t>
      </w:r>
      <w:r>
        <w:t xml:space="preserve">mind</w:t>
      </w:r>
    </w:p>
    <w:p>
      <w:pPr>
        <w:spacing w:after="40" w:before="120"/>
      </w:pPr>
      <w:r>
        <w:t xml:space="preserve">18.</w:t>
      </w:r>
    </w:p>
    <w:p>
      <w:pPr>
        <w:spacing w:after="20"/>
        <w:ind w:left="360"/>
      </w:pPr>
      <w:r>
        <w:t xml:space="preserve">[ A ] </w:t>
      </w:r>
      <w:r>
        <w:t xml:space="preserve">crossed</w:t>
      </w:r>
    </w:p>
    <w:p>
      <w:pPr>
        <w:spacing w:after="20"/>
        <w:ind w:left="360"/>
      </w:pPr>
      <w:r>
        <w:t xml:space="preserve">[ B ] </w:t>
      </w:r>
      <w:r>
        <w:t xml:space="preserve">connected</w:t>
      </w:r>
    </w:p>
    <w:p>
      <w:pPr>
        <w:spacing w:after="20"/>
        <w:ind w:left="360"/>
      </w:pPr>
      <w:r>
        <w:t xml:space="preserve">[ C ] </w:t>
      </w:r>
      <w:r>
        <w:t xml:space="preserve">blocked</w:t>
      </w:r>
    </w:p>
    <w:p>
      <w:pPr>
        <w:spacing w:after="20"/>
        <w:ind w:left="360"/>
      </w:pPr>
      <w:r>
        <w:t xml:space="preserve">[ D ] </w:t>
      </w:r>
      <w:r>
        <w:t xml:space="preserve">altered</w:t>
      </w:r>
    </w:p>
    <w:p>
      <w:pPr>
        <w:spacing w:after="40" w:before="120"/>
      </w:pPr>
      <w:r>
        <w:t xml:space="preserve">19.</w:t>
      </w:r>
    </w:p>
    <w:p>
      <w:pPr>
        <w:spacing w:after="20"/>
        <w:ind w:left="360"/>
      </w:pPr>
      <w:r>
        <w:t xml:space="preserve">[ A ] </w:t>
      </w:r>
      <w:r>
        <w:t xml:space="preserve">expecting</w:t>
      </w:r>
    </w:p>
    <w:p>
      <w:pPr>
        <w:spacing w:after="20"/>
        <w:ind w:left="360"/>
      </w:pPr>
      <w:r>
        <w:t xml:space="preserve">[ B ] </w:t>
      </w:r>
      <w:r>
        <w:t xml:space="preserve">suggesting</w:t>
      </w:r>
    </w:p>
    <w:p>
      <w:pPr>
        <w:spacing w:after="20"/>
        <w:ind w:left="360"/>
      </w:pPr>
      <w:r>
        <w:t xml:space="preserve">[ C ] </w:t>
      </w:r>
      <w:r>
        <w:t xml:space="preserve">predicting</w:t>
      </w:r>
    </w:p>
    <w:p>
      <w:pPr>
        <w:spacing w:after="20"/>
        <w:ind w:left="360"/>
      </w:pPr>
      <w:r>
        <w:t xml:space="preserve">[ D ] </w:t>
      </w:r>
      <w:r>
        <w:t xml:space="preserve">recalling</w:t>
      </w:r>
    </w:p>
    <w:p>
      <w:pPr>
        <w:spacing w:after="40" w:before="120"/>
      </w:pPr>
      <w:r>
        <w:t xml:space="preserve">20.</w:t>
      </w:r>
    </w:p>
    <w:p>
      <w:pPr>
        <w:spacing w:after="20"/>
        <w:ind w:left="360"/>
      </w:pPr>
      <w:r>
        <w:t xml:space="preserve">[ A ] </w:t>
      </w:r>
      <w:r>
        <w:t xml:space="preserve">robust</w:t>
      </w:r>
    </w:p>
    <w:p>
      <w:pPr>
        <w:spacing w:after="20"/>
        <w:ind w:left="360"/>
      </w:pPr>
      <w:r>
        <w:t xml:space="preserve">[ B ] </w:t>
      </w:r>
      <w:r>
        <w:t xml:space="preserve">diverse</w:t>
      </w:r>
    </w:p>
    <w:p>
      <w:pPr>
        <w:spacing w:after="20"/>
        <w:ind w:left="360"/>
      </w:pPr>
      <w:r>
        <w:t xml:space="preserve">[ C ] </w:t>
      </w:r>
      <w:r>
        <w:t xml:space="preserve">marginal</w:t>
      </w:r>
    </w:p>
    <w:p>
      <w:pPr>
        <w:spacing w:after="20"/>
        <w:ind w:left="360"/>
      </w:pPr>
      <w:r>
        <w:t xml:space="preserve">[ D ] </w:t>
      </w:r>
      <w:r>
        <w:t xml:space="preserve">dependent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https://english-exam.lazynote.cn/kaoyan/paper/2025-english-one/section1/?f=w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考研英语一2025年完形填空（四选一）真题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来源：https://english-exam.lazynote.cn/kaoyan/paper/2025-english-one/section1/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