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英语一真题(2010)</w:t>
      </w:r>
    </w:p>
    <w:p>
      <w:pPr>
        <w:spacing w:after="200"/>
        <w:jc w:val="center"/>
      </w:pPr>
      <w:r>
        <w:rPr>
          <w:color w:val="555555"/>
        </w:rPr>
        <w:t xml:space="preserve">Section I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Read the following text. Choose the best word(s) for each numbered blank and mark A, B, C or D on the ANSWER SHEET. (10 points)</w:t>
      </w:r>
    </w:p>
    <w:p>
      <w:pPr>
        <w:spacing w:after="120"/>
        <w:ind w:firstLine="480"/>
        <w:jc w:val="both"/>
      </w:pPr>
      <w:r>
        <w:t xml:space="preserve">In 1924 America's National Research Council sent two engineers to supervise a series of experiments at a telephone-parts factory called the Hawthorne Plant near Chicago. It hoped they would learn how shop-floor lighting </w:t>
      </w:r>
      <w:r>
        <w:rPr>
          <w:b/>
          <w:bCs/>
        </w:rPr>
        <w:t xml:space="preserve"> __1__ </w:t>
      </w:r>
      <w:r>
        <w:t xml:space="preserve"> workers' productivity. Instead, the studies ended </w:t>
      </w:r>
      <w:r>
        <w:rPr>
          <w:b/>
          <w:bCs/>
        </w:rPr>
        <w:t xml:space="preserve"> __2__ </w:t>
      </w:r>
      <w:r>
        <w:t xml:space="preserve"> giving their name to the "Hawthorne effect," the extremely influential idea that the very </w:t>
      </w:r>
      <w:r>
        <w:rPr>
          <w:b/>
          <w:bCs/>
        </w:rPr>
        <w:t xml:space="preserve"> __3__ </w:t>
      </w:r>
      <w:r>
        <w:t xml:space="preserve"> of being experimented upon changed subjects' behavior.</w:t>
      </w:r>
    </w:p>
    <w:p>
      <w:pPr>
        <w:spacing w:after="120"/>
        <w:ind w:firstLine="480"/>
        <w:jc w:val="both"/>
      </w:pPr>
      <w:r>
        <w:t xml:space="preserve">The idea arose because of the </w:t>
      </w:r>
      <w:r>
        <w:rPr>
          <w:b/>
          <w:bCs/>
        </w:rPr>
        <w:t xml:space="preserve"> __4__ </w:t>
      </w:r>
      <w:r>
        <w:t xml:space="preserve"> behavior of the women in the plant. According to </w:t>
      </w:r>
      <w:r>
        <w:rPr>
          <w:b/>
          <w:bCs/>
        </w:rPr>
        <w:t xml:space="preserve"> __5__ </w:t>
      </w:r>
      <w:r>
        <w:t xml:space="preserve"> of the experiments, their hourly output rose when lighting was increased, but also when it was dimmed. It did not </w:t>
      </w:r>
      <w:r>
        <w:rPr>
          <w:b/>
          <w:bCs/>
        </w:rPr>
        <w:t xml:space="preserve"> __6__ </w:t>
      </w:r>
      <w:r>
        <w:t xml:space="preserve"> what was done in the experiment; </w:t>
      </w:r>
      <w:r>
        <w:rPr>
          <w:b/>
          <w:bCs/>
        </w:rPr>
        <w:t xml:space="preserve"> __7__ </w:t>
      </w:r>
      <w:r>
        <w:t xml:space="preserve"> something was changed, productivity rose. A(n) </w:t>
      </w:r>
      <w:r>
        <w:rPr>
          <w:b/>
          <w:bCs/>
        </w:rPr>
        <w:t xml:space="preserve"> __8__ </w:t>
      </w:r>
      <w:r>
        <w:t xml:space="preserve"> that they were being experimented upon seemed to be </w:t>
      </w:r>
      <w:r>
        <w:rPr>
          <w:b/>
          <w:bCs/>
        </w:rPr>
        <w:t xml:space="preserve"> __9__ </w:t>
      </w:r>
      <w:r>
        <w:t xml:space="preserve"> to alter workers' behavior </w:t>
      </w:r>
      <w:r>
        <w:rPr>
          <w:b/>
          <w:bCs/>
        </w:rPr>
        <w:t xml:space="preserve"> __10__ </w:t>
      </w:r>
      <w:r>
        <w:t xml:space="preserve"> itself.</w:t>
      </w:r>
    </w:p>
    <w:p>
      <w:pPr>
        <w:spacing w:after="120"/>
        <w:ind w:firstLine="480"/>
        <w:jc w:val="both"/>
      </w:pPr>
      <w:r>
        <w:t xml:space="preserve">After several decades, the same data were </w:t>
      </w:r>
      <w:r>
        <w:rPr>
          <w:b/>
          <w:bCs/>
        </w:rPr>
        <w:t xml:space="preserve"> __11__ </w:t>
      </w:r>
      <w:r>
        <w:t xml:space="preserve"> to econometric analysis. The Hawthorne experiments had another surprise in store. </w:t>
      </w:r>
      <w:r>
        <w:rPr>
          <w:b/>
          <w:bCs/>
        </w:rPr>
        <w:t xml:space="preserve"> __12__ </w:t>
      </w:r>
      <w:r>
        <w:t xml:space="preserve"> the descriptions on record, no systematic </w:t>
      </w:r>
      <w:r>
        <w:rPr>
          <w:b/>
          <w:bCs/>
        </w:rPr>
        <w:t xml:space="preserve"> __13__ </w:t>
      </w:r>
      <w:r>
        <w:t xml:space="preserve"> was found that levels of productivity were related to changes in lighting.</w:t>
      </w:r>
    </w:p>
    <w:p>
      <w:pPr>
        <w:spacing w:after="120"/>
        <w:ind w:firstLine="480"/>
        <w:jc w:val="both"/>
      </w:pPr>
      <w:r>
        <w:t xml:space="preserve">It turns out that the peculiar way of conducting the experiments may have led to </w:t>
      </w:r>
      <w:r>
        <w:rPr>
          <w:b/>
          <w:bCs/>
        </w:rPr>
        <w:t xml:space="preserve"> __14__ </w:t>
      </w:r>
      <w:r>
        <w:t xml:space="preserve"> interpretations of what happened. </w:t>
      </w:r>
      <w:r>
        <w:rPr>
          <w:b/>
          <w:bCs/>
        </w:rPr>
        <w:t xml:space="preserve"> __15__ </w:t>
      </w:r>
      <w:r>
        <w:t xml:space="preserve"> , lighting was always changed on a Sunday. When work started again on Monday, output </w:t>
      </w:r>
      <w:r>
        <w:rPr>
          <w:b/>
          <w:bCs/>
        </w:rPr>
        <w:t xml:space="preserve"> __16__ </w:t>
      </w:r>
      <w:r>
        <w:t xml:space="preserve"> rose compared with the previous Saturday and </w:t>
      </w:r>
      <w:r>
        <w:rPr>
          <w:b/>
          <w:bCs/>
        </w:rPr>
        <w:t xml:space="preserve"> __17__ </w:t>
      </w:r>
      <w:r>
        <w:t xml:space="preserve"> to rise for the next couple of days. </w:t>
      </w:r>
      <w:r>
        <w:rPr>
          <w:b/>
          <w:bCs/>
        </w:rPr>
        <w:t xml:space="preserve"> __18__ </w:t>
      </w:r>
      <w:r>
        <w:t xml:space="preserve"> , a comparison with data for weeks when there was no experimentation showed that output always went up on Mondays. Workers </w:t>
      </w:r>
      <w:r>
        <w:rPr>
          <w:b/>
          <w:bCs/>
        </w:rPr>
        <w:t xml:space="preserve"> __19__ </w:t>
      </w:r>
      <w:r>
        <w:t xml:space="preserve"> to be diligent for the first few days of the week in any case, before </w:t>
      </w:r>
      <w:r>
        <w:rPr>
          <w:b/>
          <w:bCs/>
        </w:rPr>
        <w:t xml:space="preserve"> __20__ </w:t>
      </w:r>
      <w:r>
        <w:t xml:space="preserve"> a plateau and then slackening off. This suggests that the alleged "Hawthorne effect" is hard to pin down.</w:t>
      </w:r>
    </w:p>
    <w:p>
      <w:pPr>
        <w:spacing w:before="80"/>
      </w:pPr>
    </w:p>
    <w:p>
      <w:pPr>
        <w:spacing w:after="40" w:before="120"/>
      </w:pPr>
      <w:r>
        <w:t xml:space="preserve">1.</w:t>
      </w:r>
    </w:p>
    <w:p>
      <w:pPr>
        <w:spacing w:after="20"/>
        <w:ind w:left="360"/>
      </w:pPr>
      <w:r>
        <w:t xml:space="preserve">[ A ] </w:t>
      </w:r>
      <w:r>
        <w:t xml:space="preserve">affected</w:t>
      </w:r>
    </w:p>
    <w:p>
      <w:pPr>
        <w:spacing w:after="20"/>
        <w:ind w:left="360"/>
      </w:pPr>
      <w:r>
        <w:t xml:space="preserve">[ B ] </w:t>
      </w:r>
      <w:r>
        <w:t xml:space="preserve">achieved</w:t>
      </w:r>
    </w:p>
    <w:p>
      <w:pPr>
        <w:spacing w:after="20"/>
        <w:ind w:left="360"/>
      </w:pPr>
      <w:r>
        <w:t xml:space="preserve">[ C ] </w:t>
      </w:r>
      <w:r>
        <w:t xml:space="preserve">extracted</w:t>
      </w:r>
    </w:p>
    <w:p>
      <w:pPr>
        <w:spacing w:after="20"/>
        <w:ind w:left="360"/>
      </w:pPr>
      <w:r>
        <w:t xml:space="preserve">[ D ] </w:t>
      </w:r>
      <w:r>
        <w:t xml:space="preserve">restored</w:t>
      </w:r>
    </w:p>
    <w:p>
      <w:pPr>
        <w:spacing w:after="40" w:before="120"/>
      </w:pPr>
      <w:r>
        <w:t xml:space="preserve">2.</w:t>
      </w:r>
    </w:p>
    <w:p>
      <w:pPr>
        <w:spacing w:after="20"/>
        <w:ind w:left="360"/>
      </w:pPr>
      <w:r>
        <w:t xml:space="preserve">[ A ] </w:t>
      </w:r>
      <w:r>
        <w:t xml:space="preserve">at</w:t>
      </w:r>
    </w:p>
    <w:p>
      <w:pPr>
        <w:spacing w:after="20"/>
        <w:ind w:left="360"/>
      </w:pPr>
      <w:r>
        <w:t xml:space="preserve">[ B ] </w:t>
      </w:r>
      <w:r>
        <w:t xml:space="preserve">up</w:t>
      </w:r>
    </w:p>
    <w:p>
      <w:pPr>
        <w:spacing w:after="20"/>
        <w:ind w:left="360"/>
      </w:pPr>
      <w:r>
        <w:t xml:space="preserve">[ C ] </w:t>
      </w:r>
      <w:r>
        <w:t xml:space="preserve">with</w:t>
      </w:r>
    </w:p>
    <w:p>
      <w:pPr>
        <w:spacing w:after="20"/>
        <w:ind w:left="360"/>
      </w:pPr>
      <w:r>
        <w:t xml:space="preserve">[ D ] </w:t>
      </w:r>
      <w:r>
        <w:t xml:space="preserve">off</w:t>
      </w:r>
    </w:p>
    <w:p>
      <w:pPr>
        <w:spacing w:after="40" w:before="120"/>
      </w:pPr>
      <w:r>
        <w:t xml:space="preserve">3.</w:t>
      </w:r>
    </w:p>
    <w:p>
      <w:pPr>
        <w:spacing w:after="20"/>
        <w:ind w:left="360"/>
      </w:pPr>
      <w:r>
        <w:t xml:space="preserve">[ A ] </w:t>
      </w:r>
      <w:r>
        <w:t xml:space="preserve">truth</w:t>
      </w:r>
    </w:p>
    <w:p>
      <w:pPr>
        <w:spacing w:after="20"/>
        <w:ind w:left="360"/>
      </w:pPr>
      <w:r>
        <w:t xml:space="preserve">[ B ] </w:t>
      </w:r>
      <w:r>
        <w:t xml:space="preserve">sight</w:t>
      </w:r>
    </w:p>
    <w:p>
      <w:pPr>
        <w:spacing w:after="20"/>
        <w:ind w:left="360"/>
      </w:pPr>
      <w:r>
        <w:t xml:space="preserve">[ C ] </w:t>
      </w:r>
      <w:r>
        <w:t xml:space="preserve">act</w:t>
      </w:r>
    </w:p>
    <w:p>
      <w:pPr>
        <w:spacing w:after="20"/>
        <w:ind w:left="360"/>
      </w:pPr>
      <w:r>
        <w:t xml:space="preserve">[ D ] </w:t>
      </w:r>
      <w:r>
        <w:t xml:space="preserve">proof</w:t>
      </w:r>
    </w:p>
    <w:p>
      <w:pPr>
        <w:spacing w:after="40" w:before="120"/>
      </w:pPr>
      <w:r>
        <w:t xml:space="preserve">4.</w:t>
      </w:r>
    </w:p>
    <w:p>
      <w:pPr>
        <w:spacing w:after="20"/>
        <w:ind w:left="360"/>
      </w:pPr>
      <w:r>
        <w:t xml:space="preserve">[ A ] </w:t>
      </w:r>
      <w:r>
        <w:t xml:space="preserve">controversial</w:t>
      </w:r>
    </w:p>
    <w:p>
      <w:pPr>
        <w:spacing w:after="20"/>
        <w:ind w:left="360"/>
      </w:pPr>
      <w:r>
        <w:t xml:space="preserve">[ B ] </w:t>
      </w:r>
      <w:r>
        <w:t xml:space="preserve">perplexing</w:t>
      </w:r>
    </w:p>
    <w:p>
      <w:pPr>
        <w:spacing w:after="20"/>
        <w:ind w:left="360"/>
      </w:pPr>
      <w:r>
        <w:t xml:space="preserve">[ C ] </w:t>
      </w:r>
      <w:r>
        <w:t xml:space="preserve">mischievous</w:t>
      </w:r>
    </w:p>
    <w:p>
      <w:pPr>
        <w:spacing w:after="20"/>
        <w:ind w:left="360"/>
      </w:pPr>
      <w:r>
        <w:t xml:space="preserve">[ D ] </w:t>
      </w:r>
      <w:r>
        <w:t xml:space="preserve">ambiguous</w:t>
      </w:r>
    </w:p>
    <w:p>
      <w:pPr>
        <w:spacing w:after="40" w:before="120"/>
      </w:pPr>
      <w:r>
        <w:t xml:space="preserve">5.</w:t>
      </w:r>
    </w:p>
    <w:p>
      <w:pPr>
        <w:spacing w:after="20"/>
        <w:ind w:left="360"/>
      </w:pPr>
      <w:r>
        <w:t xml:space="preserve">[ A ] </w:t>
      </w:r>
      <w:r>
        <w:t xml:space="preserve">requirements</w:t>
      </w:r>
    </w:p>
    <w:p>
      <w:pPr>
        <w:spacing w:after="20"/>
        <w:ind w:left="360"/>
      </w:pPr>
      <w:r>
        <w:t xml:space="preserve">[ B ] </w:t>
      </w:r>
      <w:r>
        <w:t xml:space="preserve">explanations</w:t>
      </w:r>
    </w:p>
    <w:p>
      <w:pPr>
        <w:spacing w:after="20"/>
        <w:ind w:left="360"/>
      </w:pPr>
      <w:r>
        <w:t xml:space="preserve">[ C ] </w:t>
      </w:r>
      <w:r>
        <w:t xml:space="preserve">accounts</w:t>
      </w:r>
    </w:p>
    <w:p>
      <w:pPr>
        <w:spacing w:after="20"/>
        <w:ind w:left="360"/>
      </w:pPr>
      <w:r>
        <w:t xml:space="preserve">[ D ] </w:t>
      </w:r>
      <w:r>
        <w:t xml:space="preserve">assessments</w:t>
      </w:r>
    </w:p>
    <w:p>
      <w:pPr>
        <w:spacing w:after="40" w:before="120"/>
      </w:pPr>
      <w:r>
        <w:t xml:space="preserve">6.</w:t>
      </w:r>
    </w:p>
    <w:p>
      <w:pPr>
        <w:spacing w:after="20"/>
        <w:ind w:left="360"/>
      </w:pPr>
      <w:r>
        <w:t xml:space="preserve">[ A ] </w:t>
      </w:r>
      <w:r>
        <w:t xml:space="preserve">conclude</w:t>
      </w:r>
    </w:p>
    <w:p>
      <w:pPr>
        <w:spacing w:after="20"/>
        <w:ind w:left="360"/>
      </w:pPr>
      <w:r>
        <w:t xml:space="preserve">[ B ] </w:t>
      </w:r>
      <w:r>
        <w:t xml:space="preserve">matter</w:t>
      </w:r>
    </w:p>
    <w:p>
      <w:pPr>
        <w:spacing w:after="20"/>
        <w:ind w:left="360"/>
      </w:pPr>
      <w:r>
        <w:t xml:space="preserve">[ C ] </w:t>
      </w:r>
      <w:r>
        <w:t xml:space="preserve">indicate</w:t>
      </w:r>
    </w:p>
    <w:p>
      <w:pPr>
        <w:spacing w:after="20"/>
        <w:ind w:left="360"/>
      </w:pPr>
      <w:r>
        <w:t xml:space="preserve">[ D ] </w:t>
      </w:r>
      <w:r>
        <w:t xml:space="preserve">work</w:t>
      </w:r>
    </w:p>
    <w:p>
      <w:pPr>
        <w:spacing w:after="40" w:before="120"/>
      </w:pPr>
      <w:r>
        <w:t xml:space="preserve">7.</w:t>
      </w:r>
    </w:p>
    <w:p>
      <w:pPr>
        <w:spacing w:after="20"/>
        <w:ind w:left="360"/>
      </w:pPr>
      <w:r>
        <w:t xml:space="preserve">[ A ] </w:t>
      </w:r>
      <w:r>
        <w:t xml:space="preserve">as far as</w:t>
      </w:r>
    </w:p>
    <w:p>
      <w:pPr>
        <w:spacing w:after="20"/>
        <w:ind w:left="360"/>
      </w:pPr>
      <w:r>
        <w:t xml:space="preserve">[ B ] </w:t>
      </w:r>
      <w:r>
        <w:t xml:space="preserve">for fear that</w:t>
      </w:r>
    </w:p>
    <w:p>
      <w:pPr>
        <w:spacing w:after="20"/>
        <w:ind w:left="360"/>
      </w:pPr>
      <w:r>
        <w:t xml:space="preserve">[ C ] </w:t>
      </w:r>
      <w:r>
        <w:t xml:space="preserve">in case that</w:t>
      </w:r>
    </w:p>
    <w:p>
      <w:pPr>
        <w:spacing w:after="20"/>
        <w:ind w:left="360"/>
      </w:pPr>
      <w:r>
        <w:t xml:space="preserve">[ D ] </w:t>
      </w:r>
      <w:r>
        <w:t xml:space="preserve">so long as</w:t>
      </w:r>
    </w:p>
    <w:p>
      <w:pPr>
        <w:spacing w:after="40" w:before="120"/>
      </w:pPr>
      <w:r>
        <w:t xml:space="preserve">8.</w:t>
      </w:r>
    </w:p>
    <w:p>
      <w:pPr>
        <w:spacing w:after="20"/>
        <w:ind w:left="360"/>
      </w:pPr>
      <w:r>
        <w:t xml:space="preserve">[ A ] </w:t>
      </w:r>
      <w:r>
        <w:t xml:space="preserve">awareness</w:t>
      </w:r>
    </w:p>
    <w:p>
      <w:pPr>
        <w:spacing w:after="20"/>
        <w:ind w:left="360"/>
      </w:pPr>
      <w:r>
        <w:t xml:space="preserve">[ B ] </w:t>
      </w:r>
      <w:r>
        <w:t xml:space="preserve">expectation</w:t>
      </w:r>
    </w:p>
    <w:p>
      <w:pPr>
        <w:spacing w:after="20"/>
        <w:ind w:left="360"/>
      </w:pPr>
      <w:r>
        <w:t xml:space="preserve">[ C ] </w:t>
      </w:r>
      <w:r>
        <w:t xml:space="preserve">sentiment</w:t>
      </w:r>
    </w:p>
    <w:p>
      <w:pPr>
        <w:spacing w:after="20"/>
        <w:ind w:left="360"/>
      </w:pPr>
      <w:r>
        <w:t xml:space="preserve">[ D ] </w:t>
      </w:r>
      <w:r>
        <w:t xml:space="preserve">illusion</w:t>
      </w:r>
    </w:p>
    <w:p>
      <w:pPr>
        <w:spacing w:after="40" w:before="120"/>
      </w:pPr>
      <w:r>
        <w:t xml:space="preserve">9.</w:t>
      </w:r>
    </w:p>
    <w:p>
      <w:pPr>
        <w:spacing w:after="20"/>
        <w:ind w:left="360"/>
      </w:pPr>
      <w:r>
        <w:t xml:space="preserve">[ A ] </w:t>
      </w:r>
      <w:r>
        <w:t xml:space="preserve">suitable</w:t>
      </w:r>
    </w:p>
    <w:p>
      <w:pPr>
        <w:spacing w:after="20"/>
        <w:ind w:left="360"/>
      </w:pPr>
      <w:r>
        <w:t xml:space="preserve">[ B ] </w:t>
      </w:r>
      <w:r>
        <w:t xml:space="preserve">excessive</w:t>
      </w:r>
    </w:p>
    <w:p>
      <w:pPr>
        <w:spacing w:after="20"/>
        <w:ind w:left="360"/>
      </w:pPr>
      <w:r>
        <w:t xml:space="preserve">[ C ] </w:t>
      </w:r>
      <w:r>
        <w:t xml:space="preserve">enough</w:t>
      </w:r>
    </w:p>
    <w:p>
      <w:pPr>
        <w:spacing w:after="20"/>
        <w:ind w:left="360"/>
      </w:pPr>
      <w:r>
        <w:t xml:space="preserve">[ D ] </w:t>
      </w:r>
      <w:r>
        <w:t xml:space="preserve">abundant</w:t>
      </w:r>
    </w:p>
    <w:p>
      <w:pPr>
        <w:spacing w:after="40" w:before="120"/>
      </w:pPr>
      <w:r>
        <w:t xml:space="preserve">10.</w:t>
      </w:r>
    </w:p>
    <w:p>
      <w:pPr>
        <w:spacing w:after="20"/>
        <w:ind w:left="360"/>
      </w:pPr>
      <w:r>
        <w:t xml:space="preserve">[ A ] </w:t>
      </w:r>
      <w:r>
        <w:t xml:space="preserve">about</w:t>
      </w:r>
    </w:p>
    <w:p>
      <w:pPr>
        <w:spacing w:after="20"/>
        <w:ind w:left="360"/>
      </w:pPr>
      <w:r>
        <w:t xml:space="preserve">[ B ] </w:t>
      </w:r>
      <w:r>
        <w:t xml:space="preserve">for</w:t>
      </w:r>
    </w:p>
    <w:p>
      <w:pPr>
        <w:spacing w:after="20"/>
        <w:ind w:left="360"/>
      </w:pPr>
      <w:r>
        <w:t xml:space="preserve">[ C ] </w:t>
      </w:r>
      <w:r>
        <w:t xml:space="preserve">on</w:t>
      </w:r>
    </w:p>
    <w:p>
      <w:pPr>
        <w:spacing w:after="20"/>
        <w:ind w:left="360"/>
      </w:pPr>
      <w:r>
        <w:t xml:space="preserve">[ D ] </w:t>
      </w:r>
      <w:r>
        <w:t xml:space="preserve">by</w:t>
      </w:r>
    </w:p>
    <w:p>
      <w:pPr>
        <w:spacing w:after="40" w:before="120"/>
      </w:pPr>
      <w:r>
        <w:t xml:space="preserve">11.</w:t>
      </w:r>
    </w:p>
    <w:p>
      <w:pPr>
        <w:spacing w:after="20"/>
        <w:ind w:left="360"/>
      </w:pPr>
      <w:r>
        <w:t xml:space="preserve">[ A ] </w:t>
      </w:r>
      <w:r>
        <w:t xml:space="preserve">compared</w:t>
      </w:r>
    </w:p>
    <w:p>
      <w:pPr>
        <w:spacing w:after="20"/>
        <w:ind w:left="360"/>
      </w:pPr>
      <w:r>
        <w:t xml:space="preserve">[ B ] </w:t>
      </w:r>
      <w:r>
        <w:t xml:space="preserve">shown</w:t>
      </w:r>
    </w:p>
    <w:p>
      <w:pPr>
        <w:spacing w:after="20"/>
        <w:ind w:left="360"/>
      </w:pPr>
      <w:r>
        <w:t xml:space="preserve">[ C ] </w:t>
      </w:r>
      <w:r>
        <w:t xml:space="preserve">subjected</w:t>
      </w:r>
    </w:p>
    <w:p>
      <w:pPr>
        <w:spacing w:after="20"/>
        <w:ind w:left="360"/>
      </w:pPr>
      <w:r>
        <w:t xml:space="preserve">[ D ] </w:t>
      </w:r>
      <w:r>
        <w:t xml:space="preserve">conveyed</w:t>
      </w:r>
    </w:p>
    <w:p>
      <w:pPr>
        <w:spacing w:after="40" w:before="120"/>
      </w:pPr>
      <w:r>
        <w:t xml:space="preserve">12.</w:t>
      </w:r>
    </w:p>
    <w:p>
      <w:pPr>
        <w:spacing w:after="20"/>
        <w:ind w:left="360"/>
      </w:pPr>
      <w:r>
        <w:t xml:space="preserve">[ A ] </w:t>
      </w:r>
      <w:r>
        <w:t xml:space="preserve">Contrary to</w:t>
      </w:r>
    </w:p>
    <w:p>
      <w:pPr>
        <w:spacing w:after="20"/>
        <w:ind w:left="360"/>
      </w:pPr>
      <w:r>
        <w:t xml:space="preserve">[ B ] </w:t>
      </w:r>
      <w:r>
        <w:t xml:space="preserve">Consistent with</w:t>
      </w:r>
    </w:p>
    <w:p>
      <w:pPr>
        <w:spacing w:after="20"/>
        <w:ind w:left="360"/>
      </w:pPr>
      <w:r>
        <w:t xml:space="preserve">[ C ] </w:t>
      </w:r>
      <w:r>
        <w:t xml:space="preserve">Parallel with</w:t>
      </w:r>
    </w:p>
    <w:p>
      <w:pPr>
        <w:spacing w:after="20"/>
        <w:ind w:left="360"/>
      </w:pPr>
      <w:r>
        <w:t xml:space="preserve">[ D ] </w:t>
      </w:r>
      <w:r>
        <w:t xml:space="preserve">Peculiar to</w:t>
      </w:r>
    </w:p>
    <w:p>
      <w:pPr>
        <w:spacing w:after="40" w:before="120"/>
      </w:pPr>
      <w:r>
        <w:t xml:space="preserve">13.</w:t>
      </w:r>
    </w:p>
    <w:p>
      <w:pPr>
        <w:spacing w:after="20"/>
        <w:ind w:left="360"/>
      </w:pPr>
      <w:r>
        <w:t xml:space="preserve">[ A ] </w:t>
      </w:r>
      <w:r>
        <w:t xml:space="preserve">evidence</w:t>
      </w:r>
    </w:p>
    <w:p>
      <w:pPr>
        <w:spacing w:after="20"/>
        <w:ind w:left="360"/>
      </w:pPr>
      <w:r>
        <w:t xml:space="preserve">[ B ] </w:t>
      </w:r>
      <w:r>
        <w:t xml:space="preserve">guidance</w:t>
      </w:r>
    </w:p>
    <w:p>
      <w:pPr>
        <w:spacing w:after="20"/>
        <w:ind w:left="360"/>
      </w:pPr>
      <w:r>
        <w:t xml:space="preserve">[ C ] </w:t>
      </w:r>
      <w:r>
        <w:t xml:space="preserve">implication</w:t>
      </w:r>
    </w:p>
    <w:p>
      <w:pPr>
        <w:spacing w:after="20"/>
        <w:ind w:left="360"/>
      </w:pPr>
      <w:r>
        <w:t xml:space="preserve">[ D ] </w:t>
      </w:r>
      <w:r>
        <w:t xml:space="preserve">source</w:t>
      </w:r>
    </w:p>
    <w:p>
      <w:pPr>
        <w:spacing w:after="40" w:before="120"/>
      </w:pPr>
      <w:r>
        <w:t xml:space="preserve">14.</w:t>
      </w:r>
    </w:p>
    <w:p>
      <w:pPr>
        <w:spacing w:after="20"/>
        <w:ind w:left="360"/>
      </w:pPr>
      <w:r>
        <w:t xml:space="preserve">[ A ] </w:t>
      </w:r>
      <w:r>
        <w:t xml:space="preserve">disputable</w:t>
      </w:r>
    </w:p>
    <w:p>
      <w:pPr>
        <w:spacing w:after="20"/>
        <w:ind w:left="360"/>
      </w:pPr>
      <w:r>
        <w:t xml:space="preserve">[ B ] </w:t>
      </w:r>
      <w:r>
        <w:t xml:space="preserve">enlightening</w:t>
      </w:r>
    </w:p>
    <w:p>
      <w:pPr>
        <w:spacing w:after="20"/>
        <w:ind w:left="360"/>
      </w:pPr>
      <w:r>
        <w:t xml:space="preserve">[ C ] </w:t>
      </w:r>
      <w:r>
        <w:t xml:space="preserve">reliable</w:t>
      </w:r>
    </w:p>
    <w:p>
      <w:pPr>
        <w:spacing w:after="20"/>
        <w:ind w:left="360"/>
      </w:pPr>
      <w:r>
        <w:t xml:space="preserve">[ D ] </w:t>
      </w:r>
      <w:r>
        <w:t xml:space="preserve">misleading</w:t>
      </w:r>
    </w:p>
    <w:p>
      <w:pPr>
        <w:spacing w:after="40" w:before="120"/>
      </w:pPr>
      <w:r>
        <w:t xml:space="preserve">15.</w:t>
      </w:r>
    </w:p>
    <w:p>
      <w:pPr>
        <w:spacing w:after="20"/>
        <w:ind w:left="360"/>
      </w:pPr>
      <w:r>
        <w:t xml:space="preserve">[ A ] </w:t>
      </w:r>
      <w:r>
        <w:t xml:space="preserve">In contrast</w:t>
      </w:r>
    </w:p>
    <w:p>
      <w:pPr>
        <w:spacing w:after="20"/>
        <w:ind w:left="360"/>
      </w:pPr>
      <w:r>
        <w:t xml:space="preserve">[ B ] </w:t>
      </w:r>
      <w:r>
        <w:t xml:space="preserve">For example</w:t>
      </w:r>
    </w:p>
    <w:p>
      <w:pPr>
        <w:spacing w:after="20"/>
        <w:ind w:left="360"/>
      </w:pPr>
      <w:r>
        <w:t xml:space="preserve">[ C ] </w:t>
      </w:r>
      <w:r>
        <w:t xml:space="preserve">In consequence</w:t>
      </w:r>
    </w:p>
    <w:p>
      <w:pPr>
        <w:spacing w:after="20"/>
        <w:ind w:left="360"/>
      </w:pPr>
      <w:r>
        <w:t xml:space="preserve">[ D ] </w:t>
      </w:r>
      <w:r>
        <w:t xml:space="preserve">As usual</w:t>
      </w:r>
    </w:p>
    <w:p>
      <w:pPr>
        <w:spacing w:after="40" w:before="120"/>
      </w:pPr>
      <w:r>
        <w:t xml:space="preserve">16.</w:t>
      </w:r>
    </w:p>
    <w:p>
      <w:pPr>
        <w:spacing w:after="20"/>
        <w:ind w:left="360"/>
      </w:pPr>
      <w:r>
        <w:t xml:space="preserve">[ A ] </w:t>
      </w:r>
      <w:r>
        <w:t xml:space="preserve">duly</w:t>
      </w:r>
    </w:p>
    <w:p>
      <w:pPr>
        <w:spacing w:after="20"/>
        <w:ind w:left="360"/>
      </w:pPr>
      <w:r>
        <w:t xml:space="preserve">[ B ] </w:t>
      </w:r>
      <w:r>
        <w:t xml:space="preserve">accidentally</w:t>
      </w:r>
    </w:p>
    <w:p>
      <w:pPr>
        <w:spacing w:after="20"/>
        <w:ind w:left="360"/>
      </w:pPr>
      <w:r>
        <w:t xml:space="preserve">[ C ] </w:t>
      </w:r>
      <w:r>
        <w:t xml:space="preserve">unpredictably</w:t>
      </w:r>
    </w:p>
    <w:p>
      <w:pPr>
        <w:spacing w:after="20"/>
        <w:ind w:left="360"/>
      </w:pPr>
      <w:r>
        <w:t xml:space="preserve">[ D ] </w:t>
      </w:r>
      <w:r>
        <w:t xml:space="preserve">suddenly</w:t>
      </w:r>
    </w:p>
    <w:p>
      <w:pPr>
        <w:spacing w:after="40" w:before="120"/>
      </w:pPr>
      <w:r>
        <w:t xml:space="preserve">17.</w:t>
      </w:r>
    </w:p>
    <w:p>
      <w:pPr>
        <w:spacing w:after="20"/>
        <w:ind w:left="360"/>
      </w:pPr>
      <w:r>
        <w:t xml:space="preserve">[ A ] </w:t>
      </w:r>
      <w:r>
        <w:t xml:space="preserve">failed</w:t>
      </w:r>
    </w:p>
    <w:p>
      <w:pPr>
        <w:spacing w:after="20"/>
        <w:ind w:left="360"/>
      </w:pPr>
      <w:r>
        <w:t xml:space="preserve">[ B ] </w:t>
      </w:r>
      <w:r>
        <w:t xml:space="preserve">ceased</w:t>
      </w:r>
    </w:p>
    <w:p>
      <w:pPr>
        <w:spacing w:after="20"/>
        <w:ind w:left="360"/>
      </w:pPr>
      <w:r>
        <w:t xml:space="preserve">[ C ] </w:t>
      </w:r>
      <w:r>
        <w:t xml:space="preserve">started</w:t>
      </w:r>
    </w:p>
    <w:p>
      <w:pPr>
        <w:spacing w:after="20"/>
        <w:ind w:left="360"/>
      </w:pPr>
      <w:r>
        <w:t xml:space="preserve">[ D ] </w:t>
      </w:r>
      <w:r>
        <w:t xml:space="preserve">continued</w:t>
      </w:r>
    </w:p>
    <w:p>
      <w:pPr>
        <w:spacing w:after="40" w:before="120"/>
      </w:pPr>
      <w:r>
        <w:t xml:space="preserve">18.</w:t>
      </w:r>
    </w:p>
    <w:p>
      <w:pPr>
        <w:spacing w:after="20"/>
        <w:ind w:left="360"/>
      </w:pPr>
      <w:r>
        <w:t xml:space="preserve">[ A ] </w:t>
      </w:r>
      <w:r>
        <w:t xml:space="preserve">Therefore</w:t>
      </w:r>
    </w:p>
    <w:p>
      <w:pPr>
        <w:spacing w:after="20"/>
        <w:ind w:left="360"/>
      </w:pPr>
      <w:r>
        <w:t xml:space="preserve">[ B ] </w:t>
      </w:r>
      <w:r>
        <w:t xml:space="preserve">Furthermore</w:t>
      </w:r>
    </w:p>
    <w:p>
      <w:pPr>
        <w:spacing w:after="20"/>
        <w:ind w:left="360"/>
      </w:pPr>
      <w:r>
        <w:t xml:space="preserve">[ C ] </w:t>
      </w:r>
      <w:r>
        <w:t xml:space="preserve">However</w:t>
      </w:r>
    </w:p>
    <w:p>
      <w:pPr>
        <w:spacing w:after="20"/>
        <w:ind w:left="360"/>
      </w:pPr>
      <w:r>
        <w:t xml:space="preserve">[ D ] </w:t>
      </w:r>
      <w:r>
        <w:t xml:space="preserve">Meanwhile</w:t>
      </w:r>
    </w:p>
    <w:p>
      <w:pPr>
        <w:spacing w:after="40" w:before="120"/>
      </w:pPr>
      <w:r>
        <w:t xml:space="preserve">19.</w:t>
      </w:r>
    </w:p>
    <w:p>
      <w:pPr>
        <w:spacing w:after="20"/>
        <w:ind w:left="360"/>
      </w:pPr>
      <w:r>
        <w:t xml:space="preserve">[ A ] </w:t>
      </w:r>
      <w:r>
        <w:t xml:space="preserve">attempted</w:t>
      </w:r>
    </w:p>
    <w:p>
      <w:pPr>
        <w:spacing w:after="20"/>
        <w:ind w:left="360"/>
      </w:pPr>
      <w:r>
        <w:t xml:space="preserve">[ B ] </w:t>
      </w:r>
      <w:r>
        <w:t xml:space="preserve">tended</w:t>
      </w:r>
    </w:p>
    <w:p>
      <w:pPr>
        <w:spacing w:after="20"/>
        <w:ind w:left="360"/>
      </w:pPr>
      <w:r>
        <w:t xml:space="preserve">[ C ] </w:t>
      </w:r>
      <w:r>
        <w:t xml:space="preserve">chose</w:t>
      </w:r>
    </w:p>
    <w:p>
      <w:pPr>
        <w:spacing w:after="20"/>
        <w:ind w:left="360"/>
      </w:pPr>
      <w:r>
        <w:t xml:space="preserve">[ D ] </w:t>
      </w:r>
      <w:r>
        <w:t xml:space="preserve">intended</w:t>
      </w:r>
    </w:p>
    <w:p>
      <w:pPr>
        <w:spacing w:after="40" w:before="120"/>
      </w:pPr>
      <w:r>
        <w:t xml:space="preserve">20.</w:t>
      </w:r>
    </w:p>
    <w:p>
      <w:pPr>
        <w:spacing w:after="20"/>
        <w:ind w:left="360"/>
      </w:pPr>
      <w:r>
        <w:t xml:space="preserve">[ A ] </w:t>
      </w:r>
      <w:r>
        <w:t xml:space="preserve">breaking</w:t>
      </w:r>
    </w:p>
    <w:p>
      <w:pPr>
        <w:spacing w:after="20"/>
        <w:ind w:left="360"/>
      </w:pPr>
      <w:r>
        <w:t xml:space="preserve">[ B ] </w:t>
      </w:r>
      <w:r>
        <w:t xml:space="preserve">climbing</w:t>
      </w:r>
    </w:p>
    <w:p>
      <w:pPr>
        <w:spacing w:after="20"/>
        <w:ind w:left="360"/>
      </w:pPr>
      <w:r>
        <w:t xml:space="preserve">[ C ] </w:t>
      </w:r>
      <w:r>
        <w:t xml:space="preserve">surpassing</w:t>
      </w:r>
    </w:p>
    <w:p>
      <w:pPr>
        <w:spacing w:after="20"/>
        <w:ind w:left="360"/>
      </w:pPr>
      <w:r>
        <w:t xml:space="preserve">[ D ] </w:t>
      </w:r>
      <w:r>
        <w:t xml:space="preserve">hitting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https://english-exam.lazynote.cn/kaoyan/paper/2010-english-one/section1/?f=w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考研英语一2010年完形填空（四选一）真题</dc:title>
  <dc:creator>懒笔记 (english-exam.lazynote.cn)</dc:creator>
  <cp:keywords>英语真题, 历年真题, 懒笔记, english-exam.lazynote.cn</cp:keywords>
  <dc:description>来源：https://english-exam.lazynote.cn/kaoyan/paper/2010-english-one/section1/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