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考研真题(2009)</w:t>
      </w:r>
    </w:p>
    <w:p>
      <w:pPr>
        <w:spacing w:after="200"/>
        <w:jc w:val="center"/>
      </w:pPr>
      <w:r>
        <w:rPr>
          <w:color w:val="555555"/>
        </w:rPr>
        <w:t xml:space="preserve">Section II Part B</w:t>
      </w:r>
    </w:p>
    <w:p>
      <w:pPr>
        <w:spacing w:after="80"/>
      </w:pPr>
      <w:r>
        <w:t xml:space="preserve">Directions:</w:t>
      </w:r>
    </w:p>
    <w:p>
      <w:pPr>
        <w:spacing w:after="80"/>
      </w:pPr>
      <w:r>
        <w:t xml:space="preserve">In the following text, some segments have been removed. For Questions 41-45, choose the most suitable one from the list A-G to fit into each of the numbered blanks. There are two extra choices, which do not fit in any of the blanks. Mark your answers on ANSWER SHEET 1. (10 points)</w:t>
      </w:r>
    </w:p>
    <w:p>
      <w:pPr>
        <w:spacing w:after="120"/>
        <w:ind w:firstLine="480"/>
        <w:jc w:val="both"/>
      </w:pPr>
      <w:r>
        <w:t xml:space="preserve">Coinciding with the groundbreaking theory of biological evolution proposed by British naturalist Charles Darwin in the 1860s, British social philosopher Herbert Spencer put forward his own theory of biological and cultural evolution. Spencer argued that all worldly phenomena, including human societies, changed over time, advancing toward perfection. </w:t>
      </w:r>
      <w:r>
        <w:rPr>
          <w:b/>
          <w:bCs/>
        </w:rPr>
        <w:t xml:space="preserve"> (41)______ </w:t>
      </w:r>
      <w:r>
        <w:t xml:space="preserve"> </w:t>
      </w:r>
    </w:p>
    <w:p>
      <w:pPr>
        <w:spacing w:after="120"/>
        <w:ind w:firstLine="480"/>
        <w:jc w:val="both"/>
      </w:pPr>
      <w:r>
        <w:t xml:space="preserve">American social scientist Lewis Henry Morgan introduced another theory of cultural evolution in the late 1800s. Morgan helped found modern anthropology – the scientific study of human societies, customs and beliefs – thus becoming one of the earliest anthropologists. In his work, he attempted to show how all aspects of culture changed together in the evolution of societies. </w:t>
      </w:r>
      <w:r>
        <w:rPr>
          <w:b/>
          <w:bCs/>
        </w:rPr>
        <w:t xml:space="preserve"> (42)______ </w:t>
      </w:r>
      <w:r>
        <w:t xml:space="preserve"> </w:t>
      </w:r>
    </w:p>
    <w:p>
      <w:pPr>
        <w:spacing w:after="120"/>
        <w:ind w:firstLine="480"/>
        <w:jc w:val="both"/>
      </w:pPr>
      <w:r>
        <w:t xml:space="preserve">In the early 1900s in North America, German-born American anthropologist Franz Boas developed a new theory of culture known as historical particularism. Historical particularism, which emphasized the uniqueness of all cultures, gave new direction to anthropology. </w:t>
      </w:r>
      <w:r>
        <w:rPr>
          <w:b/>
          <w:bCs/>
        </w:rPr>
        <w:t xml:space="preserve"> (43)______ </w:t>
      </w:r>
      <w:r>
        <w:t xml:space="preserve"> </w:t>
      </w:r>
    </w:p>
    <w:p>
      <w:pPr>
        <w:spacing w:after="120"/>
        <w:ind w:firstLine="480"/>
        <w:jc w:val="both"/>
      </w:pPr>
      <w:r>
        <w:t xml:space="preserve">Boas felt that the culture of any society must be understood as the result of a unique history and not as one of many cultures belonging to a broader evolutionary stage or type of culture. </w:t>
      </w:r>
      <w:r>
        <w:rPr>
          <w:b/>
          <w:bCs/>
        </w:rPr>
        <w:t xml:space="preserve"> (44)______ </w:t>
      </w:r>
      <w:r>
        <w:t xml:space="preserve"> </w:t>
      </w:r>
    </w:p>
    <w:p>
      <w:pPr>
        <w:spacing w:after="120"/>
        <w:ind w:firstLine="480"/>
        <w:jc w:val="both"/>
      </w:pPr>
      <w:r>
        <w:t xml:space="preserve">Historical particularism became a dominant approach to the study of culture in American anthropology, largely through the influence of many students of Boas. But a number of anthropologists in the early 1900s also rejected the particularist theory of culture in favor of diffusionism. Some attributed virtually every important cultural achievement to the inventions of a few, especially gifted peoples that, according to diffusionists, then spread to other cultures. </w:t>
      </w:r>
      <w:r>
        <w:rPr>
          <w:b/>
          <w:bCs/>
        </w:rPr>
        <w:t xml:space="preserve"> (45)______ </w:t>
      </w:r>
      <w:r>
        <w:t xml:space="preserve"> </w:t>
      </w:r>
    </w:p>
    <w:p>
      <w:pPr>
        <w:spacing w:after="120"/>
        <w:ind w:firstLine="480"/>
        <w:jc w:val="both"/>
      </w:pPr>
      <w:r>
        <w:t xml:space="preserve">Also in the early 1900s, French sociologist Émile Durkheim developed a theory of culture that would greatly influence anthropology. Durkheim proposed that religious beliefs functioned to reinforce social solidarity. An interest in the relationship between the function of society and culture became a major theme in European, and especially British, anthropology.</w:t>
      </w:r>
    </w:p>
    <w:p>
      <w:pPr>
        <w:spacing w:before="80"/>
      </w:pPr>
    </w:p>
    <w:p>
      <w:pPr>
        <w:spacing w:after="20"/>
        <w:ind w:left="360"/>
      </w:pPr>
      <w:r>
        <w:t xml:space="preserve">[ A ] </w:t>
      </w:r>
      <w:r>
        <w:t xml:space="preserve">Other anthropologists believed that cultural innovations, such as inventions, had a single origin and passed from society to society. This theory was known as diffusionism.</w:t>
      </w:r>
    </w:p>
    <w:p>
      <w:pPr>
        <w:spacing w:after="20"/>
        <w:ind w:left="360"/>
      </w:pPr>
      <w:r>
        <w:t xml:space="preserve">[ B ] </w:t>
      </w:r>
      <w:r>
        <w:t xml:space="preserve">In order to study particular cultures as completely as possible, he became skilled in linguistics, the study of languages, and in physical anthropology, the study of human biology and anatomy.</w:t>
      </w:r>
    </w:p>
    <w:p>
      <w:pPr>
        <w:spacing w:after="20"/>
        <w:ind w:left="360"/>
      </w:pPr>
      <w:r>
        <w:t xml:space="preserve">[ C ] </w:t>
      </w:r>
      <w:r>
        <w:t xml:space="preserve">He argued that human evolution was characterized by a struggle he called the "survival of the fittest," in which weaker races and societies must eventually be replaced by stronger, more advanced races and societies.</w:t>
      </w:r>
    </w:p>
    <w:p>
      <w:pPr>
        <w:spacing w:after="20"/>
        <w:ind w:left="360"/>
      </w:pPr>
      <w:r>
        <w:t xml:space="preserve">[ D ] </w:t>
      </w:r>
      <w:r>
        <w:t xml:space="preserve">They also focused on important rituals that appeared to preserve a people's social structure, such as initiation ceremonies that formally signify children's entrance into adulthood.</w:t>
      </w:r>
    </w:p>
    <w:p>
      <w:pPr>
        <w:spacing w:after="20"/>
        <w:ind w:left="360"/>
      </w:pPr>
      <w:r>
        <w:t xml:space="preserve">[ E ] </w:t>
      </w:r>
      <w:r>
        <w:t xml:space="preserve">Thus, in his view, diverse aspects of culture, such as the structure of families, forms of marriage, categories of kinship, ownership of property, forms of government, technology, and systems of food production, all changed as societies evolved.</w:t>
      </w:r>
    </w:p>
    <w:p>
      <w:pPr>
        <w:spacing w:after="20"/>
        <w:ind w:left="360"/>
      </w:pPr>
      <w:r>
        <w:t xml:space="preserve">[ F ] </w:t>
      </w:r>
      <w:r>
        <w:t xml:space="preserve">Supporters of the theory viewed culture as a collection of integrated parts that work together to keep a society functioning.</w:t>
      </w:r>
    </w:p>
    <w:p>
      <w:pPr>
        <w:spacing w:after="20"/>
        <w:ind w:left="360"/>
      </w:pPr>
      <w:r>
        <w:t xml:space="preserve">[ G ] </w:t>
      </w:r>
      <w:r>
        <w:t xml:space="preserve">For example, British anthropologists Grafton Elliot Smith and W. J. Perry incorrectly suggested, on the basis of inadequate information, that farming, pottery making, and metallurgy all originated in ancient Egypt and diffused throughout the world. In fact, all of these cultural developments occurred separately at different times in many parts of the world.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https://english-exam.lazynote.cn/kaoyan/paper/2009/section2-part-b/?f=w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考研英语（旧）2009年选句填空（7选5）真题</dc:title>
  <dc:creator>懒笔记 (english-exam.lazynote.cn)</dc:creator>
  <cp:keywords>英语真题, 历年真题, 懒笔记, english-exam.lazynote.cn</cp:keywords>
  <dc:description>来源：https://english-exam.lazynote.cn/kaoyan/paper/2009/section2-part-b/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