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真题卷第3套(2022-09)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中央电视台总部大楼位于北京市朝阳区，总建筑面积约55万平方米。主楼由两座塔楼组成，因其独特的造型，成为这座城市的一个热门景点，每天都吸引众多游客前来参观。 大楼的创新结构是中外建筑师长期合作的成果，不仅体现了环保意识，而且大大节约了建筑材料。中央电视台总部设有一条穿过大楼的专用通道，向公众展示各个工作室以及中央电视台的历史。在那里，参观者还可以看到故宫和北京其他地方的壮观景色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https://english-exam.lazynote.cn/cet6/paper/2022-09-3/part-iv/?f=w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英语六级2022年9月第3套汉译英（段落翻译）真题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来源：https://english-exam.lazynote.cn/cet6/paper/2022-09-3/part-iv/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