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荷花(lotus flower)是中国的名花之一，深受人们喜爱。中国许多地方的湖泊和池塘都适宜荷花生长。荷花色彩鲜艳，夏日清晨绽放，夜晚闭合。花期长达两三个月，吸引来自各地的游客前往观赏。荷花具有多种功能，既能绿化水面，又能美化庭园，还可净化水质、减少污染、改善环境。荷花迎骄阳而不惧，出污泥而不染，象征纯洁、高雅，常常用来比喻人的高尚品德，历来是诗人画家创作的重要题材。荷花盛开的地方也是许多摄影爱好者经常光顾之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https://english-exam.lazynote.cn/cet6/paper/2019-12-3/part-iv/?f=w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英语六级2019年12月第3套汉译英（段落翻译）真题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来源：https://english-exam.lazynote.cn/cet6/paper/2019-12-3/part-iv/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