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幅员辽阔，人口众多，很多地方人们都说自己的方言。方言在发音上差别很大，词汇和语法差别较小。有些方言，特别是北方和南方的方言，差异很大，以致于说不同方言的人常常很难听懂彼此的讲话。方言被认为是当地文化的一个组成部分，但近年来能说方言的人数不断减少。为了鼓励人们更多说本地语言，一些地方政府已经采取措施，如在学校开设方言课，在广播和电视上播放方言节目，以期保存本地的文化遗产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来源：https://english-exam.lazynote.cn/cet6/paper/2019-06-2/part-iv/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