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真题卷第1套(2018-12) • 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Just off the coast of Southern California sits Santa Cruz Island, where a magical creature called the island fox </w:t>
      </w:r>
      <w:r>
        <w:rPr>
          <w:b/>
          <w:bCs/>
        </w:rPr>
        <w:t xml:space="preserve"> __26__ </w:t>
      </w:r>
      <w:r>
        <w:t xml:space="preserve"> . A decade ago, this island's ecosystem was in </w:t>
      </w:r>
      <w:r>
        <w:rPr>
          <w:b/>
          <w:bCs/>
        </w:rPr>
        <w:t xml:space="preserve"> __27__ </w:t>
      </w:r>
      <w:r>
        <w:t xml:space="preserve"> . Wild pigs attracted golden eagles from the mainland, and those flying </w:t>
      </w:r>
      <w:r>
        <w:rPr>
          <w:b/>
          <w:bCs/>
        </w:rPr>
        <w:t xml:space="preserve"> __28__ </w:t>
      </w:r>
      <w:r>
        <w:t xml:space="preserve"> crashed the fox population. So the Nature Conservancy launched a </w:t>
      </w:r>
      <w:r>
        <w:rPr>
          <w:b/>
          <w:bCs/>
        </w:rPr>
        <w:t xml:space="preserve"> __29__ </w:t>
      </w:r>
      <w:r>
        <w:t xml:space="preserve"> war against the pigs, complete with helicopters and sharp shooters.</w:t>
      </w:r>
    </w:p>
    <w:p>
      <w:pPr>
        <w:spacing w:after="120"/>
        <w:ind w:firstLine="480"/>
        <w:jc w:val="both"/>
      </w:pPr>
      <w:r>
        <w:t xml:space="preserve">And it worked. Today, federal agencies are pulling the island fox from the Endangered Species List. It's the fastest-ever recovery of a mammal, joining peers like the Louisiana black bear as glowing successes in the history of the Endangered Species Act.</w:t>
      </w:r>
    </w:p>
    <w:p>
      <w:pPr>
        <w:spacing w:after="120"/>
        <w:ind w:firstLine="480"/>
        <w:jc w:val="both"/>
      </w:pPr>
      <w:r>
        <w:t xml:space="preserve">But the recovery of Santa Cruz Island isn't just about the fox. The Nature Conservancy has </w:t>
      </w:r>
      <w:r>
        <w:rPr>
          <w:b/>
          <w:bCs/>
        </w:rPr>
        <w:t xml:space="preserve"> __30__ </w:t>
      </w:r>
      <w:r>
        <w:t xml:space="preserve"> war on a multitude of invasive species here, from sheep to plants to the </w:t>
      </w:r>
      <w:r>
        <w:rPr>
          <w:b/>
          <w:bCs/>
        </w:rPr>
        <w:t xml:space="preserve"> __31__ </w:t>
      </w:r>
      <w:r>
        <w:t xml:space="preserve"> Argentine ant. "Our philosophy with the island has always been, 'OK, </w:t>
      </w:r>
      <w:r>
        <w:rPr>
          <w:b/>
          <w:bCs/>
        </w:rPr>
        <w:t xml:space="preserve"> __32__ </w:t>
      </w:r>
      <w:r>
        <w:t xml:space="preserve"> the threats and let the island go back to what it was,'" says ecologist Christina Boser. And it appears to be working. Native plants are coming back, and the fox once again bounds about carefree.</w:t>
      </w:r>
    </w:p>
    <w:p>
      <w:pPr>
        <w:spacing w:after="120"/>
        <w:ind w:firstLine="480"/>
        <w:jc w:val="both"/>
      </w:pPr>
      <w:r>
        <w:t xml:space="preserve">But keeping those foxes from harm will occupy Boser and her colleagues for years to come. You see, humans are still allowed on Santa Cruz Island, and they bring dogs. So Boser has to vaccinate her foxes against various diseases. "We're obligated to keep a pulse on the population for at least five years after the foxes are delisted," says Boser. That includes tagging the foxes and </w:t>
      </w:r>
      <w:r>
        <w:rPr>
          <w:b/>
          <w:bCs/>
        </w:rPr>
        <w:t xml:space="preserve"> __33__ </w:t>
      </w:r>
      <w:r>
        <w:t xml:space="preserve"> their numbers to ensure nothing goes wrong.</w:t>
      </w:r>
    </w:p>
    <w:p>
      <w:pPr>
        <w:spacing w:after="120"/>
        <w:ind w:firstLine="480"/>
        <w:jc w:val="both"/>
      </w:pPr>
      <w:r>
        <w:t xml:space="preserve">This is the story of the little fox that has come back, and the people who have </w:t>
      </w:r>
      <w:r>
        <w:rPr>
          <w:b/>
          <w:bCs/>
        </w:rPr>
        <w:t xml:space="preserve"> __34__ </w:t>
      </w:r>
      <w:r>
        <w:t xml:space="preserve"> their lives to protecting it. This is the story of wildlife conservation in the age of mass </w:t>
      </w:r>
      <w:r>
        <w:rPr>
          <w:b/>
          <w:bCs/>
        </w:rPr>
        <w:t xml:space="preserve"> __35__ </w:t>
      </w:r>
      <w:r>
        <w:t xml:space="preserve"> .</w:t>
      </w:r>
    </w:p>
    <w:p>
      <w:pPr>
        <w:spacing w:before="80"/>
      </w:pPr>
    </w:p>
    <w:p>
      <w:pPr>
        <w:spacing w:after="20"/>
        <w:ind w:left="360"/>
      </w:pPr>
      <w:r>
        <w:t xml:space="preserve">A) </w:t>
      </w:r>
      <w:r>
        <w:t xml:space="preserve">aggressive</w:t>
      </w:r>
    </w:p>
    <w:p>
      <w:pPr>
        <w:spacing w:after="20"/>
        <w:ind w:left="360"/>
      </w:pPr>
      <w:r>
        <w:t xml:space="preserve">B) </w:t>
      </w:r>
      <w:r>
        <w:t xml:space="preserve">chaos</w:t>
      </w:r>
    </w:p>
    <w:p>
      <w:pPr>
        <w:spacing w:after="20"/>
        <w:ind w:left="360"/>
      </w:pPr>
      <w:r>
        <w:t xml:space="preserve">C) </w:t>
      </w:r>
      <w:r>
        <w:t xml:space="preserve">configuration</w:t>
      </w:r>
    </w:p>
    <w:p>
      <w:pPr>
        <w:spacing w:after="20"/>
        <w:ind w:left="360"/>
      </w:pPr>
      <w:r>
        <w:t xml:space="preserve">D) </w:t>
      </w:r>
      <w:r>
        <w:t xml:space="preserve">declared</w:t>
      </w:r>
    </w:p>
    <w:p>
      <w:pPr>
        <w:spacing w:after="20"/>
        <w:ind w:left="360"/>
      </w:pPr>
      <w:r>
        <w:t xml:space="preserve">E) </w:t>
      </w:r>
      <w:r>
        <w:t xml:space="preserve">dedicated</w:t>
      </w:r>
    </w:p>
    <w:p>
      <w:pPr>
        <w:spacing w:after="20"/>
        <w:ind w:left="360"/>
      </w:pPr>
      <w:r>
        <w:t xml:space="preserve">F) </w:t>
      </w:r>
      <w:r>
        <w:t xml:space="preserve">dwells</w:t>
      </w:r>
    </w:p>
    <w:p>
      <w:pPr>
        <w:spacing w:after="20"/>
        <w:ind w:left="360"/>
      </w:pPr>
      <w:r>
        <w:t xml:space="preserve">G) </w:t>
      </w:r>
      <w:r>
        <w:t xml:space="preserve">extinction</w:t>
      </w:r>
    </w:p>
    <w:p>
      <w:pPr>
        <w:spacing w:after="20"/>
        <w:ind w:left="360"/>
      </w:pPr>
      <w:r>
        <w:t xml:space="preserve">H) </w:t>
      </w:r>
      <w:r>
        <w:t xml:space="preserve">fierce</w:t>
      </w:r>
    </w:p>
    <w:p>
      <w:pPr>
        <w:spacing w:after="20"/>
        <w:ind w:left="360"/>
      </w:pPr>
      <w:r>
        <w:t xml:space="preserve">I) </w:t>
      </w:r>
      <w:r>
        <w:t xml:space="preserve">hinders</w:t>
      </w:r>
    </w:p>
    <w:p>
      <w:pPr>
        <w:spacing w:after="20"/>
        <w:ind w:left="360"/>
      </w:pPr>
      <w:r>
        <w:t xml:space="preserve">J) </w:t>
      </w:r>
      <w:r>
        <w:t xml:space="preserve">mammal</w:t>
      </w:r>
    </w:p>
    <w:p>
      <w:pPr>
        <w:spacing w:after="20"/>
        <w:ind w:left="360"/>
      </w:pPr>
      <w:r>
        <w:t xml:space="preserve">K) </w:t>
      </w:r>
      <w:r>
        <w:t xml:space="preserve">monitoring</w:t>
      </w:r>
    </w:p>
    <w:p>
      <w:pPr>
        <w:spacing w:after="20"/>
        <w:ind w:left="360"/>
      </w:pPr>
      <w:r>
        <w:t xml:space="preserve">L) </w:t>
      </w:r>
      <w:r>
        <w:t xml:space="preserve">predators</w:t>
      </w:r>
    </w:p>
    <w:p>
      <w:pPr>
        <w:spacing w:after="20"/>
        <w:ind w:left="360"/>
      </w:pPr>
      <w:r>
        <w:t xml:space="preserve">M) </w:t>
      </w:r>
      <w:r>
        <w:t xml:space="preserve">remove</w:t>
      </w:r>
    </w:p>
    <w:p>
      <w:pPr>
        <w:spacing w:after="20"/>
        <w:ind w:left="360"/>
      </w:pPr>
      <w:r>
        <w:t xml:space="preserve">N) </w:t>
      </w:r>
      <w:r>
        <w:t xml:space="preserve">tempt</w:t>
      </w:r>
    </w:p>
    <w:p>
      <w:pPr>
        <w:spacing w:after="20"/>
        <w:ind w:left="360"/>
      </w:pPr>
      <w:r>
        <w:t xml:space="preserve">O) </w:t>
      </w:r>
      <w:r>
        <w:t xml:space="preserve">underlying</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https://english-exam.lazynote.cn/cet6/paper/2018-12-1/part3-section-a/?f=w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英语六级2018年12月第1套完形填空（选词填空）真题</dc:title>
  <dc:creator>懒笔记 (english-exam.lazynote.cn)</dc:creator>
  <cp:keywords>英语真题, 历年真题, 懒笔记, english-exam.lazynote.cn</cp:keywords>
  <dc:description>来源：https://english-exam.lazynote.cn/cet6/paper/2018-12-1/part3-section-a/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