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真题卷第1套(2017-12)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In the past 12 months, Nigeria has suffered from a shrinking economy, a sliding currency, and a prolonged fuel shortage. Now, Africa's largest economy is facing a food crisis as major tomato fields have been destroyed by an insect, leading to a nationwide shortage and escalating prices.</w:t>
      </w:r>
    </w:p>
    <w:p>
      <w:pPr>
        <w:spacing w:after="120"/>
        <w:ind w:firstLine="480"/>
        <w:jc w:val="both"/>
      </w:pPr>
      <w:r>
        <w:t xml:space="preserve">The insect, Tutaabsoluta, has destroyed 80% of farms in Kaduna, Nigeria's largest tomato producing state, leading the government there to declare a state of </w:t>
      </w:r>
      <w:r>
        <w:rPr>
          <w:b/>
          <w:bCs/>
        </w:rPr>
        <w:t xml:space="preserve"> __26__ </w:t>
      </w:r>
      <w:r>
        <w:t xml:space="preserve"> . The insect, also known as the tomato leaf miner, devastates crops by </w:t>
      </w:r>
      <w:r>
        <w:rPr>
          <w:b/>
          <w:bCs/>
        </w:rPr>
        <w:t xml:space="preserve"> __27__ </w:t>
      </w:r>
      <w:r>
        <w:t xml:space="preserve"> on fruits and digging into and moving through stalks. It </w:t>
      </w:r>
      <w:r>
        <w:rPr>
          <w:b/>
          <w:bCs/>
        </w:rPr>
        <w:t xml:space="preserve"> __28__ </w:t>
      </w:r>
      <w:r>
        <w:t xml:space="preserve"> incredibly quickly, breeding up to 12 generations per year if conditions are favorable. It is believed to have </w:t>
      </w:r>
      <w:r>
        <w:rPr>
          <w:b/>
          <w:bCs/>
        </w:rPr>
        <w:t xml:space="preserve"> __29__ </w:t>
      </w:r>
      <w:r>
        <w:t xml:space="preserve"> in South America in the early 1900s, and later spread to Europe before crossing over to sub-Saharan Africa.</w:t>
      </w:r>
    </w:p>
    <w:p>
      <w:pPr>
        <w:spacing w:after="120"/>
        <w:ind w:firstLine="480"/>
        <w:jc w:val="both"/>
      </w:pPr>
      <w:r>
        <w:t xml:space="preserve">In Nigeria, where tomatoes are a staple of local diets, the insect's effects are devastating. Retail prices for a </w:t>
      </w:r>
      <w:r>
        <w:rPr>
          <w:b/>
          <w:bCs/>
        </w:rPr>
        <w:t xml:space="preserve"> __30__ </w:t>
      </w:r>
      <w:r>
        <w:t xml:space="preserve"> of tomatoes at local markets have risen from $0.50 to $2.50. Farmers are reporting steep losses and a new $20 million tomato-paste factory has </w:t>
      </w:r>
      <w:r>
        <w:rPr>
          <w:b/>
          <w:bCs/>
        </w:rPr>
        <w:t xml:space="preserve"> __31__ </w:t>
      </w:r>
      <w:r>
        <w:t xml:space="preserve"> production due to the shortages.</w:t>
      </w:r>
    </w:p>
    <w:p>
      <w:pPr>
        <w:spacing w:after="120"/>
        <w:ind w:firstLine="480"/>
        <w:jc w:val="both"/>
      </w:pPr>
      <w:r>
        <w:t xml:space="preserve">Given the moth's ability also to attack crops like pepper and potatoes, Audu Ogbeh, Nigeria's minister of agriculture, has warned that the pest may "create serious problems for food </w:t>
      </w:r>
      <w:r>
        <w:rPr>
          <w:b/>
          <w:bCs/>
        </w:rPr>
        <w:t xml:space="preserve"> __32__ </w:t>
      </w:r>
      <w:r>
        <w:t xml:space="preserve"> " in the country. Ogbeh says experts are investigating how to control the pest's damage and prevent its spread, which has gone largely </w:t>
      </w:r>
      <w:r>
        <w:rPr>
          <w:b/>
          <w:bCs/>
        </w:rPr>
        <w:t xml:space="preserve"> __33__ </w:t>
      </w:r>
      <w:r>
        <w:t xml:space="preserve"> until now.</w:t>
      </w:r>
    </w:p>
    <w:p>
      <w:pPr>
        <w:spacing w:after="120"/>
        <w:ind w:firstLine="480"/>
        <w:jc w:val="both"/>
      </w:pPr>
      <w:r>
        <w:t xml:space="preserve">Despite being the continent's second-largest producer of tomatoes, Nigeria is </w:t>
      </w:r>
      <w:r>
        <w:rPr>
          <w:b/>
          <w:bCs/>
        </w:rPr>
        <w:t xml:space="preserve"> __34__ </w:t>
      </w:r>
      <w:r>
        <w:t xml:space="preserve"> on $1 billion worth of tomato-paste imports every year, as around 75% of the local harvest goes to waste thanks to a lack of proper storage facilities. A further </w:t>
      </w:r>
      <w:r>
        <w:rPr>
          <w:b/>
          <w:bCs/>
        </w:rPr>
        <w:t xml:space="preserve"> __35__ </w:t>
      </w:r>
      <w:r>
        <w:t xml:space="preserve"> in local supplies is yet another unwelcome setback to the industry.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dependent</w:t>
      </w:r>
    </w:p>
    <w:p>
      <w:pPr>
        <w:spacing w:after="20"/>
        <w:ind w:left="360"/>
      </w:pPr>
      <w:r>
        <w:t xml:space="preserve">B) </w:t>
      </w:r>
      <w:r>
        <w:t xml:space="preserve">Embarking</w:t>
      </w:r>
    </w:p>
    <w:p>
      <w:pPr>
        <w:spacing w:after="20"/>
        <w:ind w:left="360"/>
      </w:pPr>
      <w:r>
        <w:t xml:space="preserve">C) </w:t>
      </w:r>
      <w:r>
        <w:t xml:space="preserve">emergency</w:t>
      </w:r>
    </w:p>
    <w:p>
      <w:pPr>
        <w:spacing w:after="20"/>
        <w:ind w:left="360"/>
      </w:pPr>
      <w:r>
        <w:t xml:space="preserve">D) </w:t>
      </w:r>
      <w:r>
        <w:t xml:space="preserve">feeding</w:t>
      </w:r>
    </w:p>
    <w:p>
      <w:pPr>
        <w:spacing w:after="20"/>
        <w:ind w:left="360"/>
      </w:pPr>
      <w:r>
        <w:t xml:space="preserve">E) </w:t>
      </w:r>
      <w:r>
        <w:t xml:space="preserve">grazes</w:t>
      </w:r>
    </w:p>
    <w:p>
      <w:pPr>
        <w:spacing w:after="20"/>
        <w:ind w:left="360"/>
      </w:pPr>
      <w:r>
        <w:t xml:space="preserve">F) </w:t>
      </w:r>
      <w:r>
        <w:t xml:space="preserve">halted</w:t>
      </w:r>
    </w:p>
    <w:p>
      <w:pPr>
        <w:spacing w:after="20"/>
        <w:ind w:left="360"/>
      </w:pPr>
      <w:r>
        <w:t xml:space="preserve">G) </w:t>
      </w:r>
      <w:r>
        <w:t xml:space="preserve">handful</w:t>
      </w:r>
    </w:p>
    <w:p>
      <w:pPr>
        <w:spacing w:after="20"/>
        <w:ind w:left="360"/>
      </w:pPr>
      <w:r>
        <w:t xml:space="preserve">H) </w:t>
      </w:r>
      <w:r>
        <w:t xml:space="preserve">multitude</w:t>
      </w:r>
    </w:p>
    <w:p>
      <w:pPr>
        <w:spacing w:after="20"/>
        <w:ind w:left="360"/>
      </w:pPr>
      <w:r>
        <w:t xml:space="preserve">I) </w:t>
      </w:r>
      <w:r>
        <w:t xml:space="preserve">originated</w:t>
      </w:r>
    </w:p>
    <w:p>
      <w:pPr>
        <w:spacing w:after="20"/>
        <w:ind w:left="360"/>
      </w:pPr>
      <w:r>
        <w:t xml:space="preserve">J) </w:t>
      </w:r>
      <w:r>
        <w:t xml:space="preserve">reduction</w:t>
      </w:r>
    </w:p>
    <w:p>
      <w:pPr>
        <w:spacing w:after="20"/>
        <w:ind w:left="360"/>
      </w:pPr>
      <w:r>
        <w:t xml:space="preserve">K) </w:t>
      </w:r>
      <w:r>
        <w:t xml:space="preserve">reproduces</w:t>
      </w:r>
    </w:p>
    <w:p>
      <w:pPr>
        <w:spacing w:after="20"/>
        <w:ind w:left="360"/>
      </w:pPr>
      <w:r>
        <w:t xml:space="preserve">L) </w:t>
      </w:r>
      <w:r>
        <w:t xml:space="preserve">security</w:t>
      </w:r>
    </w:p>
    <w:p>
      <w:pPr>
        <w:spacing w:after="20"/>
        <w:ind w:left="360"/>
      </w:pPr>
      <w:r>
        <w:t xml:space="preserve">M) </w:t>
      </w:r>
      <w:r>
        <w:t xml:space="preserve">terror</w:t>
      </w:r>
    </w:p>
    <w:p>
      <w:pPr>
        <w:spacing w:after="20"/>
        <w:ind w:left="360"/>
      </w:pPr>
      <w:r>
        <w:t xml:space="preserve">N) </w:t>
      </w:r>
      <w:r>
        <w:t xml:space="preserve">unchecked</w:t>
      </w:r>
    </w:p>
    <w:p>
      <w:pPr>
        <w:spacing w:after="20"/>
        <w:ind w:left="360"/>
      </w:pPr>
      <w:r>
        <w:t xml:space="preserve">O) </w:t>
      </w:r>
      <w:r>
        <w:t xml:space="preserve">untouch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来源：https://english-exam.lazynote.cn/cet6/paper/2017-12-1/part3-section-a/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