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真题卷第3套(2016-06)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robotics revolution is set to bring humans face to face with an old fear—man-made creations as smart and capable as we are but without a moral compass. As robots take on ever more complex roles, the question naturally </w:t>
      </w:r>
      <w:r>
        <w:rPr>
          <w:b/>
          <w:bCs/>
        </w:rPr>
        <w:t xml:space="preserve"> __26__ </w:t>
      </w:r>
      <w:r>
        <w:t xml:space="preserve"> : Who will be responsible when they do something wrong? Manufacturers? Users? Software writers? The answer depends on the robot.</w:t>
      </w:r>
    </w:p>
    <w:p>
      <w:pPr>
        <w:spacing w:after="120"/>
        <w:ind w:firstLine="480"/>
        <w:jc w:val="both"/>
      </w:pPr>
      <w:r>
        <w:t xml:space="preserve">Robots already save us time, money and energy. In the future, they will improve our health care, social welfare and standard of living. The </w:t>
      </w:r>
      <w:r>
        <w:rPr>
          <w:b/>
          <w:bCs/>
        </w:rPr>
        <w:t xml:space="preserve"> __27__ </w:t>
      </w:r>
      <w:r>
        <w:t xml:space="preserve"> of computational power and engineering advances will </w:t>
      </w:r>
      <w:r>
        <w:rPr>
          <w:b/>
          <w:bCs/>
        </w:rPr>
        <w:t xml:space="preserve"> __28__ </w:t>
      </w:r>
      <w:r>
        <w:t xml:space="preserve"> enable lower-cost in-home care for the disabled, </w:t>
      </w:r>
      <w:r>
        <w:rPr>
          <w:b/>
          <w:bCs/>
        </w:rPr>
        <w:t xml:space="preserve"> __29__ </w:t>
      </w:r>
      <w:r>
        <w:t xml:space="preserve"> use of driverless cars that may reduce drunk- and distracted-driving accidents and countless home and service-industry uses for robots, from street cleaning to food preparation.</w:t>
      </w:r>
    </w:p>
    <w:p>
      <w:pPr>
        <w:spacing w:after="120"/>
        <w:ind w:firstLine="480"/>
        <w:jc w:val="both"/>
      </w:pPr>
      <w:r>
        <w:t xml:space="preserve">But there are </w:t>
      </w:r>
      <w:r>
        <w:rPr>
          <w:b/>
          <w:bCs/>
        </w:rPr>
        <w:t xml:space="preserve"> __30__ </w:t>
      </w:r>
      <w:r>
        <w:t xml:space="preserve"> to be problems. Robot cars will crash. A drone(遥控飞行器) operator will </w:t>
      </w:r>
      <w:r>
        <w:rPr>
          <w:b/>
          <w:bCs/>
        </w:rPr>
        <w:t xml:space="preserve"> __31__ </w:t>
      </w:r>
      <w:r>
        <w:t xml:space="preserve"> someone's privacy. A robotic lawn mower(割草机) will run over a neighbor's cat. Juries sympathetic to the </w:t>
      </w:r>
      <w:r>
        <w:rPr>
          <w:b/>
          <w:bCs/>
        </w:rPr>
        <w:t xml:space="preserve"> __32__ </w:t>
      </w:r>
      <w:r>
        <w:t xml:space="preserve"> of machines will punish entrepreneurs with company-crushing </w:t>
      </w:r>
      <w:r>
        <w:rPr>
          <w:b/>
          <w:bCs/>
        </w:rPr>
        <w:t xml:space="preserve"> __33__ </w:t>
      </w:r>
      <w:r>
        <w:t xml:space="preserve"> and damages. What should governments do to protect people while </w:t>
      </w:r>
      <w:r>
        <w:rPr>
          <w:b/>
          <w:bCs/>
        </w:rPr>
        <w:t xml:space="preserve"> __34__ </w:t>
      </w:r>
      <w:r>
        <w:t xml:space="preserve"> space for innovation?</w:t>
      </w:r>
    </w:p>
    <w:p>
      <w:pPr>
        <w:spacing w:after="120"/>
        <w:ind w:firstLine="480"/>
        <w:jc w:val="both"/>
      </w:pPr>
      <w:r>
        <w:t xml:space="preserve">Big, complicated systems on which much public safety depends, like driverless cars, should be built, </w:t>
      </w:r>
      <w:r>
        <w:rPr>
          <w:b/>
          <w:bCs/>
        </w:rPr>
        <w:t xml:space="preserve"> __35__ </w:t>
      </w:r>
      <w:r>
        <w:t xml:space="preserve"> and sold by manufacturers who take responsibility for ensuring safety and are liable for accidents. Governments should set safety requirements and then let insurers price the risk of the robots based on the manufacturer's driving record, not the passenger's.</w:t>
      </w:r>
    </w:p>
    <w:p>
      <w:pPr>
        <w:spacing w:before="80"/>
      </w:pPr>
    </w:p>
    <w:p>
      <w:pPr>
        <w:spacing w:after="20"/>
        <w:ind w:left="360"/>
      </w:pPr>
      <w:r>
        <w:t xml:space="preserve">A) </w:t>
      </w:r>
      <w:r>
        <w:t xml:space="preserve">arises</w:t>
      </w:r>
    </w:p>
    <w:p>
      <w:pPr>
        <w:spacing w:after="20"/>
        <w:ind w:left="360"/>
      </w:pPr>
      <w:r>
        <w:t xml:space="preserve">B) </w:t>
      </w:r>
      <w:r>
        <w:t xml:space="preserve">ascends</w:t>
      </w:r>
    </w:p>
    <w:p>
      <w:pPr>
        <w:spacing w:after="20"/>
        <w:ind w:left="360"/>
      </w:pPr>
      <w:r>
        <w:t xml:space="preserve">C) </w:t>
      </w:r>
      <w:r>
        <w:t xml:space="preserve">bound</w:t>
      </w:r>
    </w:p>
    <w:p>
      <w:pPr>
        <w:spacing w:after="20"/>
        <w:ind w:left="360"/>
      </w:pPr>
      <w:r>
        <w:t xml:space="preserve">D) </w:t>
      </w:r>
      <w:r>
        <w:t xml:space="preserve">combination</w:t>
      </w:r>
    </w:p>
    <w:p>
      <w:pPr>
        <w:spacing w:after="20"/>
        <w:ind w:left="360"/>
      </w:pPr>
      <w:r>
        <w:t xml:space="preserve">E) </w:t>
      </w:r>
      <w:r>
        <w:t xml:space="preserve">definite</w:t>
      </w:r>
    </w:p>
    <w:p>
      <w:pPr>
        <w:spacing w:after="20"/>
        <w:ind w:left="360"/>
      </w:pPr>
      <w:r>
        <w:t xml:space="preserve">F) </w:t>
      </w:r>
      <w:r>
        <w:t xml:space="preserve">eventually</w:t>
      </w:r>
    </w:p>
    <w:p>
      <w:pPr>
        <w:spacing w:after="20"/>
        <w:ind w:left="360"/>
      </w:pPr>
      <w:r>
        <w:t xml:space="preserve">G) </w:t>
      </w:r>
      <w:r>
        <w:t xml:space="preserve">interfere</w:t>
      </w:r>
    </w:p>
    <w:p>
      <w:pPr>
        <w:spacing w:after="20"/>
        <w:ind w:left="360"/>
      </w:pPr>
      <w:r>
        <w:t xml:space="preserve">H) </w:t>
      </w:r>
      <w:r>
        <w:t xml:space="preserve">invade</w:t>
      </w:r>
    </w:p>
    <w:p>
      <w:pPr>
        <w:spacing w:after="20"/>
        <w:ind w:left="360"/>
      </w:pPr>
      <w:r>
        <w:t xml:space="preserve">I) </w:t>
      </w:r>
      <w:r>
        <w:t xml:space="preserve">manifesting</w:t>
      </w:r>
    </w:p>
    <w:p>
      <w:pPr>
        <w:spacing w:after="20"/>
        <w:ind w:left="360"/>
      </w:pPr>
      <w:r>
        <w:t xml:space="preserve">J) </w:t>
      </w:r>
      <w:r>
        <w:t xml:space="preserve">penalties</w:t>
      </w:r>
    </w:p>
    <w:p>
      <w:pPr>
        <w:spacing w:after="20"/>
        <w:ind w:left="360"/>
      </w:pPr>
      <w:r>
        <w:t xml:space="preserve">K) </w:t>
      </w:r>
      <w:r>
        <w:t xml:space="preserve">preserving</w:t>
      </w:r>
    </w:p>
    <w:p>
      <w:pPr>
        <w:spacing w:after="20"/>
        <w:ind w:left="360"/>
      </w:pPr>
      <w:r>
        <w:t xml:space="preserve">L) </w:t>
      </w:r>
      <w:r>
        <w:t xml:space="preserve">programmed</w:t>
      </w:r>
    </w:p>
    <w:p>
      <w:pPr>
        <w:spacing w:after="20"/>
        <w:ind w:left="360"/>
      </w:pPr>
      <w:r>
        <w:t xml:space="preserve">M) </w:t>
      </w:r>
      <w:r>
        <w:t xml:space="preserve">proximately</w:t>
      </w:r>
    </w:p>
    <w:p>
      <w:pPr>
        <w:spacing w:after="20"/>
        <w:ind w:left="360"/>
      </w:pPr>
      <w:r>
        <w:t xml:space="preserve">N) </w:t>
      </w:r>
      <w:r>
        <w:t xml:space="preserve">victims</w:t>
      </w:r>
    </w:p>
    <w:p>
      <w:pPr>
        <w:spacing w:after="20"/>
        <w:ind w:left="360"/>
      </w:pPr>
      <w:r>
        <w:t xml:space="preserve">O) </w:t>
      </w:r>
      <w:r>
        <w:t xml:space="preserve">widespread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https://english-exam.lazynote.cn/cet6/paper/2016-06-3/part3-section-a/?f=w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英语六级2016年6月第3套完形填空（选词填空）真题</dc:title>
  <dc:creator>懒笔记 (english-exam.lazynote.cn)</dc:creator>
  <cp:keywords>英语真题, 历年真题, 懒笔记, english-exam.lazynote.cn</cp:keywords>
  <dc:description>来源：https://english-exam.lazynote.cn/cet6/paper/2016-06-3/part3-section-a/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