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英语四级</w:t>
      </w:r>
    </w:p>
    <w:p>
      <w:pPr>
        <w:spacing w:after="200"/>
        <w:jc w:val="center"/>
      </w:pPr>
      <w:r>
        <w:rPr>
          <w:color w:val="555555"/>
        </w:rPr>
        <w:t xml:space="preserve">Part Ⅲ Section C</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all take a little extra effort to look nice for special occasions. But most of us have conflicting feelings about dressing up and feel guilty about taking the time to focus on clothes. Science now suggests the right dress may give ourselves the extra edge in our professional and personal lives.</w:t>
      </w:r>
    </w:p>
    <w:p>
      <w:pPr>
        <w:spacing w:after="120"/>
        <w:ind w:firstLine="480"/>
        <w:jc w:val="both"/>
      </w:pPr>
      <w:r>
        <w:t xml:space="preserve">We hear sayings like "dress for the job you want; not the job you have". Most people don't really believe in them, but research into the impact of clothes on behavior now suggests that there may actually be a grain of truth in these sayings. Science says that the clothes we wear affect our behavior, our mood and even the way we interact with others because of the symbolic meaning that we assign to different types of clothing.</w:t>
      </w:r>
    </w:p>
    <w:p>
      <w:pPr>
        <w:spacing w:after="120"/>
        <w:ind w:firstLine="480"/>
        <w:jc w:val="both"/>
      </w:pPr>
      <w:r>
        <w:t xml:space="preserve">We consider some clothes to be powerful, some to be fun, and so on. We even evaluate people whom we have just met based on their clothes. We also evaluate ourselves based on what we are wearing because of the way they make us feel. This means that the experience of wearing something affects our attitudes and our choice of behavior.</w:t>
      </w:r>
    </w:p>
    <w:p>
      <w:pPr>
        <w:spacing w:after="120"/>
        <w:ind w:firstLine="480"/>
        <w:jc w:val="both"/>
      </w:pPr>
      <w:r>
        <w:t xml:space="preserve">There's a reason tailored jackets are associated with being 'dressed for success'. It seems that wearing formal office wear puts us in the right frame of mind to conduct business. Wearing power clothing makes us feel more confident and even increases hormones needed for displaying dominance. This in turn helps us become better negotiators and abstract thinkers.</w:t>
      </w:r>
    </w:p>
    <w:p>
      <w:pPr>
        <w:spacing w:after="120"/>
        <w:ind w:firstLine="480"/>
        <w:jc w:val="both"/>
      </w:pPr>
      <w:r>
        <w:t xml:space="preserve">While a good suit works wonders for our performance in the boardroom, wearing formal wear isn't a great idea when we want to socialize. Studies have found that people tend to be less open and less able to relax when they wear formal clothes.</w:t>
      </w:r>
    </w:p>
    <w:p>
      <w:pPr>
        <w:spacing w:after="120"/>
        <w:ind w:firstLine="480"/>
        <w:jc w:val="both"/>
      </w:pPr>
      <w:r>
        <w:t xml:space="preserve">On the other hand, a casual dress helps us become more friendly and creative. These findings support the idea of wearing business casuals on a Friday; since colleagues are most likely to take out time to socialize on the last work day of the week. I mean, who wants to hang out with people in their suits?</w:t>
      </w:r>
    </w:p>
    <w:p>
      <w:pPr>
        <w:spacing w:after="40" w:before="160"/>
      </w:pPr>
      <w:r>
        <w:t xml:space="preserve">46. What does science suggest the right dress may do?</w:t>
      </w:r>
    </w:p>
    <w:p>
      <w:pPr>
        <w:spacing w:after="20"/>
        <w:ind w:left="360"/>
      </w:pPr>
      <w:r>
        <w:t xml:space="preserve">A) </w:t>
      </w:r>
      <w:r>
        <w:t xml:space="preserve">Add to our advantage in work and life.</w:t>
      </w:r>
    </w:p>
    <w:p>
      <w:pPr>
        <w:spacing w:after="20"/>
        <w:ind w:left="360"/>
      </w:pPr>
      <w:r>
        <w:t xml:space="preserve">B) </w:t>
      </w:r>
      <w:r>
        <w:t xml:space="preserve">Enable us to look a lot more attractive.</w:t>
      </w:r>
    </w:p>
    <w:p>
      <w:pPr>
        <w:spacing w:after="20"/>
        <w:ind w:left="360"/>
      </w:pPr>
      <w:r>
        <w:t xml:space="preserve">C) </w:t>
      </w:r>
      <w:r>
        <w:t xml:space="preserve">Help us to enjoy a fuller personal life.</w:t>
      </w:r>
    </w:p>
    <w:p>
      <w:pPr>
        <w:spacing w:after="20"/>
        <w:ind w:left="360"/>
      </w:pPr>
      <w:r>
        <w:t xml:space="preserve">D) </w:t>
      </w:r>
      <w:r>
        <w:t xml:space="preserve">Provide extra energy for what we do.</w:t>
      </w:r>
    </w:p>
    <w:p>
      <w:pPr>
        <w:spacing w:after="40" w:before="160"/>
      </w:pPr>
      <w:r>
        <w:t xml:space="preserve">47. Why does science say the clothes one wears may affect their interaction with others?</w:t>
      </w:r>
    </w:p>
    <w:p>
      <w:pPr>
        <w:spacing w:after="20"/>
        <w:ind w:left="360"/>
      </w:pPr>
      <w:r>
        <w:t xml:space="preserve">A) </w:t>
      </w:r>
      <w:r>
        <w:t xml:space="preserve">Clothes usually represent one's social and economic status.</w:t>
      </w:r>
    </w:p>
    <w:p>
      <w:pPr>
        <w:spacing w:after="20"/>
        <w:ind w:left="360"/>
      </w:pPr>
      <w:r>
        <w:t xml:space="preserve">B) </w:t>
      </w:r>
      <w:r>
        <w:t xml:space="preserve">Clothes largely determine one's likability by people around.</w:t>
      </w:r>
    </w:p>
    <w:p>
      <w:pPr>
        <w:spacing w:after="20"/>
        <w:ind w:left="360"/>
      </w:pPr>
      <w:r>
        <w:t xml:space="preserve">C) </w:t>
      </w:r>
      <w:r>
        <w:t xml:space="preserve">Different types of clothing markedly reflect different personalities.</w:t>
      </w:r>
    </w:p>
    <w:p>
      <w:pPr>
        <w:spacing w:after="20"/>
        <w:ind w:left="360"/>
      </w:pPr>
      <w:r>
        <w:t xml:space="preserve">D) </w:t>
      </w:r>
      <w:r>
        <w:t xml:space="preserve">Different types of clothing convey different messages symbolically.</w:t>
      </w:r>
    </w:p>
    <w:p>
      <w:pPr>
        <w:spacing w:after="40" w:before="160"/>
      </w:pPr>
      <w:r>
        <w:t xml:space="preserve">48. How do the clothes we wear sway our evaluation of ourselves?</w:t>
      </w:r>
    </w:p>
    <w:p>
      <w:pPr>
        <w:spacing w:after="20"/>
        <w:ind w:left="360"/>
      </w:pPr>
      <w:r>
        <w:t xml:space="preserve">A) </w:t>
      </w:r>
      <w:r>
        <w:t xml:space="preserve">By exerting an effect on our power of judgment.</w:t>
      </w:r>
    </w:p>
    <w:p>
      <w:pPr>
        <w:spacing w:after="20"/>
        <w:ind w:left="360"/>
      </w:pPr>
      <w:r>
        <w:t xml:space="preserve">B) </w:t>
      </w:r>
      <w:r>
        <w:t xml:space="preserve">By impacting how we feel about ourselves.</w:t>
      </w:r>
    </w:p>
    <w:p>
      <w:pPr>
        <w:spacing w:after="20"/>
        <w:ind w:left="360"/>
      </w:pPr>
      <w:r>
        <w:t xml:space="preserve">C) </w:t>
      </w:r>
      <w:r>
        <w:t xml:space="preserve">By affecting what we take as the basis for assessment.</w:t>
      </w:r>
    </w:p>
    <w:p>
      <w:pPr>
        <w:spacing w:after="20"/>
        <w:ind w:left="360"/>
      </w:pPr>
      <w:r>
        <w:t xml:space="preserve">D) </w:t>
      </w:r>
      <w:r>
        <w:t xml:space="preserve">By influencing our interpretation of symbolic messages.</w:t>
      </w:r>
    </w:p>
    <w:p>
      <w:pPr>
        <w:spacing w:after="40" w:before="160"/>
      </w:pPr>
      <w:r>
        <w:t xml:space="preserve">49. Why does the author say tailored jackets are associated with being 'dressed for success'?</w:t>
      </w:r>
    </w:p>
    <w:p>
      <w:pPr>
        <w:spacing w:after="20"/>
        <w:ind w:left="360"/>
      </w:pPr>
      <w:r>
        <w:t xml:space="preserve">A) </w:t>
      </w:r>
      <w:r>
        <w:t xml:space="preserve">They are necessary for formal business dealings.</w:t>
      </w:r>
    </w:p>
    <w:p>
      <w:pPr>
        <w:spacing w:after="20"/>
        <w:ind w:left="360"/>
      </w:pPr>
      <w:r>
        <w:t xml:space="preserve">B) </w:t>
      </w:r>
      <w:r>
        <w:t xml:space="preserve">They may help people concentrate on their business.</w:t>
      </w:r>
    </w:p>
    <w:p>
      <w:pPr>
        <w:spacing w:after="20"/>
        <w:ind w:left="360"/>
      </w:pPr>
      <w:r>
        <w:t xml:space="preserve">C) </w:t>
      </w:r>
      <w:r>
        <w:t xml:space="preserve">They are vital to keeping a dominant position in business transactions.</w:t>
      </w:r>
    </w:p>
    <w:p>
      <w:pPr>
        <w:spacing w:after="20"/>
        <w:ind w:left="360"/>
      </w:pPr>
      <w:r>
        <w:t xml:space="preserve">D) </w:t>
      </w:r>
      <w:r>
        <w:t xml:space="preserve">They may enable people to have the right mentality for doing business.</w:t>
      </w:r>
    </w:p>
    <w:p>
      <w:pPr>
        <w:spacing w:after="40" w:before="160"/>
      </w:pPr>
      <w:r>
        <w:t xml:space="preserve">50. What are people advised to do when they want to socialize?</w:t>
      </w:r>
    </w:p>
    <w:p>
      <w:pPr>
        <w:spacing w:after="20"/>
        <w:ind w:left="360"/>
      </w:pPr>
      <w:r>
        <w:t xml:space="preserve">A) </w:t>
      </w:r>
      <w:r>
        <w:t xml:space="preserve">Focus on clothing.</w:t>
      </w:r>
    </w:p>
    <w:p>
      <w:pPr>
        <w:spacing w:after="20"/>
        <w:ind w:left="360"/>
      </w:pPr>
      <w:r>
        <w:t xml:space="preserve">B) </w:t>
      </w:r>
      <w:r>
        <w:t xml:space="preserve">Wear a good suit.</w:t>
      </w:r>
    </w:p>
    <w:p>
      <w:pPr>
        <w:spacing w:after="20"/>
        <w:ind w:left="360"/>
      </w:pPr>
      <w:r>
        <w:t xml:space="preserve">C) </w:t>
      </w:r>
      <w:r>
        <w:t xml:space="preserve">Dress casually.</w:t>
      </w:r>
    </w:p>
    <w:p>
      <w:pPr>
        <w:spacing w:after="20"/>
        <w:ind w:left="360"/>
      </w:pPr>
      <w:r>
        <w:t xml:space="preserve">D) </w:t>
      </w:r>
      <w:r>
        <w:t xml:space="preserve">Look unusual.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英语四级2025年6月第2套阅读理解（四选一）第1篇真题</dc:title>
  <dc:creator>懒笔记 (english-exam.lazynote.cn)</dc:creator>
  <cp:keywords>英语真题, 历年真题, 懒笔记, english-exam.lazynote.cn</cp:keywords>
  <dc:description>来源：https://english-exam.lazynote.cn/cet4/paper/2025-06-2/part3-section-c/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