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真题卷第2套(2018-06)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As Tourists Crowd Out Locals, Venice Faces 'Endangered' List</w:t>
      </w:r>
    </w:p>
    <w:p>
      <w:pPr>
        <w:spacing w:after="120"/>
        <w:jc w:val="both"/>
      </w:pPr>
      <w:r>
        <w:rPr>
          <w:b/>
          <w:bCs/>
        </w:rPr>
        <w:t xml:space="preserve">A)  </w:t>
      </w:r>
      <w:r>
        <w:t xml:space="preserve">On a recent fall morning, a large crowd blocked the steps at one of Venice's main tourist sites, the Rialto Bridge. The Rialto Bridge is one of the four bridges spanning the Grand Canal. It is the oldest bridge across the canal, and was the dividing line between the districts of San Marco and San Polo. But on this day, there was a twist: it was filled with Venetians, not tourists.</w:t>
      </w:r>
    </w:p>
    <w:p>
      <w:pPr>
        <w:spacing w:after="120"/>
        <w:jc w:val="both"/>
      </w:pPr>
      <w:r>
        <w:rPr>
          <w:b/>
          <w:bCs/>
        </w:rPr>
        <w:t xml:space="preserve">B)  </w:t>
      </w:r>
      <w:r>
        <w:t xml:space="preserve">"People are cheering and holding their carts in the air," says Giovanni Giorgio, who helped organize the march with a grass-roots organization called Generazione '90. The carts he refers to are small shopping carts—the symbol of a true Venetian. "It started as a joke," he says with a laugh. "The idea was to put blades on the wheels! You know? Like Ben Hur. Precisely like that, you just go around and run people down."</w:t>
      </w:r>
    </w:p>
    <w:p>
      <w:pPr>
        <w:spacing w:after="120"/>
        <w:jc w:val="both"/>
      </w:pPr>
      <w:r>
        <w:rPr>
          <w:b/>
          <w:bCs/>
        </w:rPr>
        <w:t xml:space="preserve">C)  </w:t>
      </w:r>
      <w:r>
        <w:t xml:space="preserve">Venice is one of the hottest tourist destinations in the world. But that's a problem. Up to 90,000 tourists crowd its streets and canals every day—far outnumbering the 55,000 permanent residents. The tourist increase is one key reason the city's population is down from 175,000 in the 1950s. The outnumbered Venetians have been steadily fleeing. And those who stick around are tired of living in a place where they can't even get to the market without swimming through a sea of picture-snapping tourists. Imagine, navigating through 50,000 people while on the way to school or to work.</w:t>
      </w:r>
    </w:p>
    <w:p>
      <w:pPr>
        <w:spacing w:after="120"/>
        <w:jc w:val="both"/>
      </w:pPr>
      <w:r>
        <w:rPr>
          <w:b/>
          <w:bCs/>
        </w:rPr>
        <w:t xml:space="preserve">D)  </w:t>
      </w:r>
      <w:r>
        <w:t xml:space="preserve">Laura Chigi, a grandmother at the march, says the local and national governments have failed to do anything about the crowds for decades, because they're only interested in tourism—the primary industry in Venice, worth more than $3 billion in 2015. "Venice is a cash cow," she says, "and everyone wants a piece."</w:t>
      </w:r>
    </w:p>
    <w:p>
      <w:pPr>
        <w:spacing w:after="120"/>
        <w:jc w:val="both"/>
      </w:pPr>
      <w:r>
        <w:rPr>
          <w:b/>
          <w:bCs/>
        </w:rPr>
        <w:t xml:space="preserve">E)  </w:t>
      </w:r>
      <w:r>
        <w:t xml:space="preserve">Just beyond St. Mark's Square, a cruise ship passes, one of hundreds every year that appear over their medieval(中世纪的) surroundings. Their massive wake creates waves at the bottom of the sea, weakening the foundations of the centuries-old buildings themselves. "Every time I see a cruise ship, I feel sad," Chigi says. "You see the mud it drags; the destruction it leaves in its wake? That hurts the ancient wooden poles holding up the city underwater. One day we'll see Venice break down."</w:t>
      </w:r>
    </w:p>
    <w:p>
      <w:pPr>
        <w:spacing w:after="120"/>
        <w:jc w:val="both"/>
      </w:pPr>
      <w:r>
        <w:rPr>
          <w:b/>
          <w:bCs/>
        </w:rPr>
        <w:t xml:space="preserve">F)  </w:t>
      </w:r>
      <w:r>
        <w:t xml:space="preserve">For a time, UNESCO, the cultural wing of the United Nations, seemed to agree. Two years ago, it put Italy on notice, saying the government was not protecting Venice. UNESCO considers the entire city a World Heritage Site, a great honor that means Venice, at the cultural level, belongs to all of the world's people. In 2014, UNESCO gave Italy two years to manage Venice's flourishing tourism or the city would be placed on another list—World Heritage In Danger, joining such sites as Aleppo and Palmyra, destroyed by the war in Syria.</w:t>
      </w:r>
    </w:p>
    <w:p>
      <w:pPr>
        <w:spacing w:after="120"/>
        <w:jc w:val="both"/>
      </w:pPr>
      <w:r>
        <w:rPr>
          <w:b/>
          <w:bCs/>
        </w:rPr>
        <w:t xml:space="preserve">G)  </w:t>
      </w:r>
      <w:r>
        <w:t xml:space="preserve">Venice's deadline passed with barely a murmur(嘟哝) this summer, just as UNESCO was meeting in Istanbul. Only one representative, Jad Tabet from Lebanon, tried to raise the issue. "For several years, the situation of heritage in Venice has been worsening, and it has now reached a dramatic situation," Tabet told UNESCO. "We have to act quickly—there is not a moment to waste."</w:t>
      </w:r>
    </w:p>
    <w:p>
      <w:pPr>
        <w:spacing w:after="120"/>
        <w:jc w:val="both"/>
      </w:pPr>
      <w:r>
        <w:rPr>
          <w:b/>
          <w:bCs/>
        </w:rPr>
        <w:t xml:space="preserve">H)  </w:t>
      </w:r>
      <w:r>
        <w:t xml:space="preserve">But UNESCO didn't even hold a vote. "It's been postponed until 2017," says Anna Somers, the founder and CEO of The Art Newspaper and the former head of Venice in Peril, a group devoted to restoring Venetian art. She says the main reason the U.N. cultural organization didn't vote to declare Venice a World Heritage Site In Danger is because UNESCO has become "intensely politicized. There would have been some back-room negotiations."</w:t>
      </w:r>
    </w:p>
    <w:p>
      <w:pPr>
        <w:spacing w:after="120"/>
        <w:jc w:val="both"/>
      </w:pPr>
      <w:r>
        <w:rPr>
          <w:b/>
          <w:bCs/>
        </w:rPr>
        <w:t xml:space="preserve">I)  </w:t>
      </w:r>
      <w:r>
        <w:t xml:space="preserve">Italy boasts more UNESCO World Heritage Sites than any other country in the world, granting it considerable power and influence within the organization. The former head of the UNESCO World Heritage Centre, which oversees heritage sites, is Francesco Bandarin, a Venetian who now serves as UNESCO's assistant director-general for culture.</w:t>
      </w:r>
    </w:p>
    <w:p>
      <w:pPr>
        <w:spacing w:after="120"/>
        <w:jc w:val="both"/>
      </w:pPr>
      <w:r>
        <w:rPr>
          <w:b/>
          <w:bCs/>
        </w:rPr>
        <w:t xml:space="preserve">J)  </w:t>
      </w:r>
      <w:r>
        <w:t xml:space="preserve">Earlier this year, Italy signed an accord with UNESCO to establish a task force of police art detectives and archaeologists(考古学家) to protect cultural heritage from natural disasters and terror groups, such as ISIS. The accord underlined Italy's global reputation as a good steward of art and culture.</w:t>
      </w:r>
    </w:p>
    <w:p>
      <w:pPr>
        <w:spacing w:after="120"/>
        <w:jc w:val="both"/>
      </w:pPr>
      <w:r>
        <w:rPr>
          <w:b/>
          <w:bCs/>
        </w:rPr>
        <w:t xml:space="preserve">K)  </w:t>
      </w:r>
      <w:r>
        <w:t xml:space="preserve">But adding Venice to the UNESCO endangered list—which is dominated by sites in developing and conflict-ridden countries—would be an international embarrassment, and could even hurt Italy's profitable tourism industry. The Italian Culture Ministry says it is unaware of any government efforts to pressure UNESCO. As for the organization itself, it declined a request for an interview.</w:t>
      </w:r>
    </w:p>
    <w:p>
      <w:pPr>
        <w:spacing w:after="120"/>
        <w:jc w:val="both"/>
      </w:pPr>
      <w:r>
        <w:rPr>
          <w:b/>
          <w:bCs/>
        </w:rPr>
        <w:t xml:space="preserve">L)  </w:t>
      </w:r>
      <w:r>
        <w:t xml:space="preserve">The city's current mayor, Luigi Brugnaro, has ridiculed UNESCO and told it to mind its own business, while continuing to support the cruise ship industry, which employs 5,000 Venice residents.</w:t>
      </w:r>
    </w:p>
    <w:p>
      <w:pPr>
        <w:spacing w:after="120"/>
        <w:jc w:val="both"/>
      </w:pPr>
      <w:r>
        <w:rPr>
          <w:b/>
          <w:bCs/>
        </w:rPr>
        <w:t xml:space="preserve">M)  </w:t>
      </w:r>
      <w:r>
        <w:t xml:space="preserve">As for Venetians, they're beyond frustrated and hoping for a solution soon. "It's a nightmare for me. Some situations are really difficult with tourists around," says Giorgio as he navigates around a swelling crowd at the Rialto Bridge. "There are just so many of them. They never know where they are going, and do not walk in an orderly manner. Navigating the streets can be exhausting."</w:t>
      </w:r>
    </w:p>
    <w:p>
      <w:pPr>
        <w:spacing w:after="120"/>
        <w:jc w:val="both"/>
      </w:pPr>
      <w:r>
        <w:rPr>
          <w:b/>
          <w:bCs/>
        </w:rPr>
        <w:t xml:space="preserve">N)  </w:t>
      </w:r>
      <w:r>
        <w:t xml:space="preserve">Then it hits him: This crowd isn't made up of tourists. They're Venetians. Giorgio says he's never experienced the Rialto Bridge this way in all his 22 years. "For once, we are the ones who are blocking the traffic," he says delightedly. "It feels unreal. It feels like we're some form of endangered species. It's just nice. The feeling is just pure." But, he worries, if tourism isn't managed and his fellow locals continue to move to the mainland, his generation might be the last who can call themselves native Venetians.</w:t>
      </w:r>
    </w:p>
    <w:p>
      <w:pPr>
        <w:spacing w:before="80"/>
      </w:pPr>
    </w:p>
    <w:p>
      <w:pPr>
        <w:spacing w:after="40"/>
      </w:pPr>
      <w:r>
        <w:t xml:space="preserve">36. The passing cruise ships will undermine the foundations of the ancient buildings in Venice.</w:t>
      </w:r>
    </w:p>
    <w:p>
      <w:pPr>
        <w:spacing w:after="40"/>
      </w:pPr>
      <w:r>
        <w:t xml:space="preserve">37. The Italian government has just reached an agreement with UNESCO to take measures to protect its cultural heritage.</w:t>
      </w:r>
    </w:p>
    <w:p>
      <w:pPr>
        <w:spacing w:after="40"/>
      </w:pPr>
      <w:r>
        <w:t xml:space="preserve">38. The heritage situation in Venice has been deteriorating in the past few years.</w:t>
      </w:r>
    </w:p>
    <w:p>
      <w:pPr>
        <w:spacing w:after="40"/>
      </w:pPr>
      <w:r>
        <w:t xml:space="preserve">39. The decrease in the number of permanent residents in Venice is mainly due to the increase of tourists.</w:t>
      </w:r>
    </w:p>
    <w:p>
      <w:pPr>
        <w:spacing w:after="40"/>
      </w:pPr>
      <w:r>
        <w:t xml:space="preserve">40. If tourism gets out of control, native Venetians may desert the city altogether one day.</w:t>
      </w:r>
    </w:p>
    <w:p>
      <w:pPr>
        <w:spacing w:after="40"/>
      </w:pPr>
      <w:r>
        <w:t xml:space="preserve">41. UNESCO urged the Italian government to undertake its responsibility to protect Venice.</w:t>
      </w:r>
    </w:p>
    <w:p>
      <w:pPr>
        <w:spacing w:after="40"/>
      </w:pPr>
      <w:r>
        <w:t xml:space="preserve">42. The participants in the Venetian march used shopping carts to show they were 100% local residents.</w:t>
      </w:r>
    </w:p>
    <w:p>
      <w:pPr>
        <w:spacing w:after="40"/>
      </w:pPr>
      <w:r>
        <w:t xml:space="preserve">43. Ignoring UNESCO's warning, the mayor of Venice maintains his support of the city's tourism industry.</w:t>
      </w:r>
    </w:p>
    <w:p>
      <w:pPr>
        <w:spacing w:after="40"/>
      </w:pPr>
      <w:r>
        <w:t xml:space="preserve">44. One woman says that for decades the Italian government and local authorities have only focused on the revenues from tourism.</w:t>
      </w:r>
    </w:p>
    <w:p>
      <w:pPr>
        <w:spacing w:after="40"/>
      </w:pPr>
      <w:r>
        <w:t xml:space="preserve">45. UNESCO has not yet decided to put Venice on the list of World Heritage Sites In Danger.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https://english-exam.lazynote.cn/cet4/paper/2018-06-2/part3-section-b/?f=w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英语四级2018年6月第2套长篇阅读（信息匹配）真题</dc:title>
  <dc:creator>懒笔记 (english-exam.lazynote.cn)</dc:creator>
  <cp:keywords>英语真题, 历年真题, 懒笔记, english-exam.lazynote.cn</cp:keywords>
  <dc:description>来源：https://english-exam.lazynote.cn/cet4/paper/2018-06-2/part3-section-b/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