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真题卷第2套(2018-06)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公交车曾是中国人出行的主要交通工具。近年来，由于私家车数量不断增多，城市的交通问题越来越严重。许多城市为了鼓励更多人乘坐公交车出行，一直在努力改善公交车的服务质量。车辆的设施不断更新，车速也有了显著提高。然而，公交车的票价却依然相当低廉。现在，在大多数城市，许多当地老年市民都可以免费乘坐公交车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英语四级2018年6月第2套汉译英（段落翻译）真题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来源：https://english-exam.lazynote.cn/cet4/paper/2018-06-2/part-iv/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