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真题卷第1套(2018-06)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An office tower on Miller Street in Manchester is completely covered in solar panels. They are used to create some of the energy used by the insurance company inside. When the tower was first </w:t>
      </w:r>
      <w:r>
        <w:rPr>
          <w:b/>
          <w:bCs/>
        </w:rPr>
        <w:t xml:space="preserve"> __26__ </w:t>
      </w:r>
      <w:r>
        <w:t xml:space="preserve"> in 1962, it was covered with thin square stones. These small square stones became a problem for the building and continued to fall off the face for 40 years until a major renovation was </w:t>
      </w:r>
      <w:r>
        <w:rPr>
          <w:b/>
          <w:bCs/>
        </w:rPr>
        <w:t xml:space="preserve"> __27__ </w:t>
      </w:r>
      <w:r>
        <w:t xml:space="preserve"> . During this renovation the building's owners, CIS, </w:t>
      </w:r>
      <w:r>
        <w:rPr>
          <w:b/>
          <w:bCs/>
        </w:rPr>
        <w:t xml:space="preserve"> __28__ </w:t>
      </w:r>
      <w:r>
        <w:t xml:space="preserve"> the solar panel company, Solar century. They agreed to cover the entire building in solar panels. In 2004, the completed CIS tower became Europe's largest </w:t>
      </w:r>
      <w:r>
        <w:rPr>
          <w:b/>
          <w:bCs/>
        </w:rPr>
        <w:t xml:space="preserve"> __29__ </w:t>
      </w:r>
      <w:r>
        <w:t xml:space="preserve"> of vertical solar panels. A vertical solar project on such a large </w:t>
      </w:r>
      <w:r>
        <w:rPr>
          <w:b/>
          <w:bCs/>
        </w:rPr>
        <w:t xml:space="preserve"> __30__ </w:t>
      </w:r>
      <w:r>
        <w:t xml:space="preserve"> has never been repeated since.</w:t>
      </w:r>
    </w:p>
    <w:p>
      <w:pPr>
        <w:spacing w:after="120"/>
        <w:ind w:firstLine="480"/>
        <w:jc w:val="both"/>
      </w:pPr>
      <w:r>
        <w:t xml:space="preserve">Covering a skyscraper with solar panels had never been done before, and the CIS tower was chosen as one of the "10 best green energy projects". For a long time after this renovation project, it was the tallest building in the United Kingdom, but it was </w:t>
      </w:r>
      <w:r>
        <w:rPr>
          <w:b/>
          <w:bCs/>
        </w:rPr>
        <w:t xml:space="preserve"> __31__ </w:t>
      </w:r>
      <w:r>
        <w:t xml:space="preserve"> overtaken by the Mill bank Tower.</w:t>
      </w:r>
    </w:p>
    <w:p>
      <w:pPr>
        <w:spacing w:after="120"/>
        <w:ind w:firstLine="480"/>
        <w:jc w:val="both"/>
      </w:pPr>
      <w:r>
        <w:t xml:space="preserve">Green buildings like this aren't </w:t>
      </w:r>
      <w:r>
        <w:rPr>
          <w:b/>
          <w:bCs/>
        </w:rPr>
        <w:t xml:space="preserve"> __32__ </w:t>
      </w:r>
      <w:r>
        <w:t xml:space="preserve"> cost-efficient for the investor, but it does produce much less pollution than that caused by energy </w:t>
      </w:r>
      <w:r>
        <w:rPr>
          <w:b/>
          <w:bCs/>
        </w:rPr>
        <w:t xml:space="preserve"> __33__ </w:t>
      </w:r>
      <w:r>
        <w:t xml:space="preserve"> through fossil fuels. As solar panels get </w:t>
      </w:r>
      <w:r>
        <w:rPr>
          <w:b/>
          <w:bCs/>
        </w:rPr>
        <w:t xml:space="preserve"> __34__ </w:t>
      </w:r>
      <w:r>
        <w:t xml:space="preserve"> , the world is likely to see more skyscrapers covered in solar panels, collecting energy much like trees do. Imagine a world where building the tallest skyscraper wasn't a race of </w:t>
      </w:r>
      <w:r>
        <w:rPr>
          <w:b/>
          <w:bCs/>
        </w:rPr>
        <w:t xml:space="preserve"> __35__ </w:t>
      </w:r>
      <w:r>
        <w:t xml:space="preserve"> , but rather one to collect the most solar energy.</w:t>
      </w:r>
    </w:p>
    <w:p>
      <w:pPr>
        <w:spacing w:before="80"/>
      </w:pPr>
    </w:p>
    <w:p>
      <w:pPr>
        <w:spacing w:after="20"/>
        <w:ind w:left="360"/>
      </w:pPr>
      <w:r>
        <w:t xml:space="preserve">A) </w:t>
      </w:r>
      <w:r>
        <w:t xml:space="preserve">cheaper</w:t>
      </w:r>
    </w:p>
    <w:p>
      <w:pPr>
        <w:spacing w:after="20"/>
        <w:ind w:left="360"/>
      </w:pPr>
      <w:r>
        <w:t xml:space="preserve">B) </w:t>
      </w:r>
      <w:r>
        <w:t xml:space="preserve">cleaner</w:t>
      </w:r>
    </w:p>
    <w:p>
      <w:pPr>
        <w:spacing w:after="20"/>
        <w:ind w:left="360"/>
      </w:pPr>
      <w:r>
        <w:t xml:space="preserve">C) </w:t>
      </w:r>
      <w:r>
        <w:t xml:space="preserve">collection</w:t>
      </w:r>
    </w:p>
    <w:p>
      <w:pPr>
        <w:spacing w:after="20"/>
        <w:ind w:left="360"/>
      </w:pPr>
      <w:r>
        <w:t xml:space="preserve">D) </w:t>
      </w:r>
      <w:r>
        <w:t xml:space="preserve">competed</w:t>
      </w:r>
    </w:p>
    <w:p>
      <w:pPr>
        <w:spacing w:after="20"/>
        <w:ind w:left="360"/>
      </w:pPr>
      <w:r>
        <w:t xml:space="preserve">E) </w:t>
      </w:r>
      <w:r>
        <w:t xml:space="preserve">constructed</w:t>
      </w:r>
    </w:p>
    <w:p>
      <w:pPr>
        <w:spacing w:after="20"/>
        <w:ind w:left="360"/>
      </w:pPr>
      <w:r>
        <w:t xml:space="preserve">F) </w:t>
      </w:r>
      <w:r>
        <w:t xml:space="preserve">consulted</w:t>
      </w:r>
    </w:p>
    <w:p>
      <w:pPr>
        <w:spacing w:after="20"/>
        <w:ind w:left="360"/>
      </w:pPr>
      <w:r>
        <w:t xml:space="preserve">G) </w:t>
      </w:r>
      <w:r>
        <w:t xml:space="preserve">dimension</w:t>
      </w:r>
    </w:p>
    <w:p>
      <w:pPr>
        <w:spacing w:after="20"/>
        <w:ind w:left="360"/>
      </w:pPr>
      <w:r>
        <w:t xml:space="preserve">H) </w:t>
      </w:r>
      <w:r>
        <w:t xml:space="preserve">discovered</w:t>
      </w:r>
    </w:p>
    <w:p>
      <w:pPr>
        <w:spacing w:after="20"/>
        <w:ind w:left="360"/>
      </w:pPr>
      <w:r>
        <w:t xml:space="preserve">I) </w:t>
      </w:r>
      <w:r>
        <w:t xml:space="preserve">eventually</w:t>
      </w:r>
    </w:p>
    <w:p>
      <w:pPr>
        <w:spacing w:after="20"/>
        <w:ind w:left="360"/>
      </w:pPr>
      <w:r>
        <w:t xml:space="preserve">J) </w:t>
      </w:r>
      <w:r>
        <w:t xml:space="preserve">height</w:t>
      </w:r>
    </w:p>
    <w:p>
      <w:pPr>
        <w:spacing w:after="20"/>
        <w:ind w:left="360"/>
      </w:pPr>
      <w:r>
        <w:t xml:space="preserve">K) </w:t>
      </w:r>
      <w:r>
        <w:t xml:space="preserve">necessarily</w:t>
      </w:r>
    </w:p>
    <w:p>
      <w:pPr>
        <w:spacing w:after="20"/>
        <w:ind w:left="360"/>
      </w:pPr>
      <w:r>
        <w:t xml:space="preserve">L) </w:t>
      </w:r>
      <w:r>
        <w:t xml:space="preserve">production</w:t>
      </w:r>
    </w:p>
    <w:p>
      <w:pPr>
        <w:spacing w:after="20"/>
        <w:ind w:left="360"/>
      </w:pPr>
      <w:r>
        <w:t xml:space="preserve">M) </w:t>
      </w:r>
      <w:r>
        <w:t xml:space="preserve">range</w:t>
      </w:r>
    </w:p>
    <w:p>
      <w:pPr>
        <w:spacing w:after="20"/>
        <w:ind w:left="360"/>
      </w:pPr>
      <w:r>
        <w:t xml:space="preserve">N) </w:t>
      </w:r>
      <w:r>
        <w:t xml:space="preserve">scale</w:t>
      </w:r>
    </w:p>
    <w:p>
      <w:pPr>
        <w:spacing w:after="20"/>
        <w:ind w:left="360"/>
      </w:pPr>
      <w:r>
        <w:t xml:space="preserve">O) </w:t>
      </w:r>
      <w:r>
        <w:t xml:space="preserve">undertaken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英语四级2018年6月第1套完形填空（选词填空）真题</dc:title>
  <dc:creator>懒笔记 (english-exam.lazynote.cn)</dc:creator>
  <cp:keywords>英语真题, 历年真题, 懒笔记, english-exam.lazynote.cn</cp:keywords>
  <dc:description>来源：https://english-exam.lazynote.cn/cet4/paper/2018-06-1/part3-section-a/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