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真题卷第1套(2015-12)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国父母往往过于关注孩子的学习，以至于不要他们帮忙做家务。他们对孩子的首要要求就是努力学习，考得好，能上名牌大学。他们相信这是为孩子好，因为在中国这样竞争激烈的社会里，只有成绩好才能保证前途光明。中国父母还认为， 如果孩子能在社会上取得大的成就，父母就会受到尊敬。因此，他们愿意牺牲自己的时间、爱好和兴趣，为孩子提供更好的条件。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https://english-exam.lazynote.cn/cet4/paper/2015-12-1/part-iv/?f=w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英语四级2015年12月第1套汉译英（段落翻译）真题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来源：https://english-exam.lazynote.cn/cet4/paper/2015-12-1/part-iv/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